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E22" w:rsidRPr="00157A6F" w:rsidRDefault="00A17E22" w:rsidP="009E3661">
      <w:pPr>
        <w:pStyle w:val="chapternumber"/>
        <w:jc w:val="left"/>
        <w:rPr>
          <w:color w:val="2F5496"/>
        </w:rPr>
      </w:pPr>
      <w:r w:rsidRPr="00157A6F">
        <w:rPr>
          <w:color w:val="2F5496"/>
        </w:rPr>
        <w:t>CHAPTER 1</w:t>
      </w:r>
    </w:p>
    <w:p w:rsidR="00A17E22" w:rsidRPr="00157A6F" w:rsidRDefault="003F095E" w:rsidP="009E3661">
      <w:pPr>
        <w:pStyle w:val="chaptertitle"/>
        <w:jc w:val="left"/>
        <w:rPr>
          <w:color w:val="2F5496"/>
        </w:rPr>
      </w:pPr>
      <w:r w:rsidRPr="00157A6F">
        <w:rPr>
          <w:color w:val="2F5496"/>
        </w:rPr>
        <w:t>An Introduction to Integrated Marketing Communications</w:t>
      </w:r>
    </w:p>
    <w:p w:rsidR="00A17E22" w:rsidRDefault="00A17E22">
      <w:pPr>
        <w:pStyle w:val="1"/>
        <w:jc w:val="both"/>
      </w:pPr>
      <w:r>
        <w:t>Chapter Overview</w:t>
      </w:r>
    </w:p>
    <w:p w:rsidR="00A17E22" w:rsidRDefault="00A17E22">
      <w:pPr>
        <w:pStyle w:val="a0"/>
      </w:pPr>
      <w:r>
        <w:t xml:space="preserve">The purpose of this opening chapter is to provide the student with an overview of the field of advertising and promotion and its role in the marketing process. </w:t>
      </w:r>
      <w:r w:rsidR="00C372C7">
        <w:t>We introduce</w:t>
      </w:r>
      <w:r>
        <w:t xml:space="preserve"> the concept of integrated marketing communications (I</w:t>
      </w:r>
      <w:r w:rsidR="00C372C7">
        <w:t>MC), its evolution, and examine</w:t>
      </w:r>
      <w:r>
        <w:t xml:space="preserve"> how various marketing and promotional elements must be coordinated to communicate effectively. We also discuss the reasons for the increasing importance of the IMC perspective in planning and executing advertising a</w:t>
      </w:r>
      <w:r w:rsidR="00850530">
        <w:t>nd promotional programs. M</w:t>
      </w:r>
      <w:r>
        <w:t xml:space="preserve">arketers understand the value of strategically integrating the various communication functions rather than having them operate autonomously. The move to integrated marketing communications also reflects an adaptation by marketers to a changing environment, particularly with respect to consumers, technology, and media. The various elements of the promotional mix are introduced in this chapter along with a brief discussion of these basic tools of IMC. </w:t>
      </w:r>
      <w:r w:rsidR="00C36A16">
        <w:t xml:space="preserve">We discuss how many companies are taking an audience contact or touch point perspective in developing their IMC programs and consider four basic categories of touch points.  </w:t>
      </w:r>
      <w:r w:rsidR="00C372C7">
        <w:t xml:space="preserve">This </w:t>
      </w:r>
      <w:r>
        <w:t xml:space="preserve">chapter also examines the various tasks and responsibilities involved in advertising and promotion management and a model of the integrated marketing communications planning process is presented. Lastly, we give an overview of the perspective and organization of the rest of the text. </w:t>
      </w:r>
    </w:p>
    <w:p w:rsidR="00A17E22" w:rsidRDefault="00C36A16">
      <w:pPr>
        <w:pStyle w:val="1"/>
        <w:jc w:val="both"/>
      </w:pPr>
      <w:r>
        <w:t xml:space="preserve">Learning </w:t>
      </w:r>
      <w:r w:rsidR="00A17E22">
        <w:t>Objectives</w:t>
      </w:r>
    </w:p>
    <w:p w:rsidR="00A17E22" w:rsidRDefault="004D6D54">
      <w:pPr>
        <w:pStyle w:val="a5"/>
        <w:numPr>
          <w:ilvl w:val="0"/>
          <w:numId w:val="2"/>
        </w:numPr>
        <w:jc w:val="both"/>
      </w:pPr>
      <w:r>
        <w:rPr>
          <w:rStyle w:val="step-info"/>
        </w:rPr>
        <w:t>Describe the role of advertising and other promotional elements in marketing.</w:t>
      </w:r>
    </w:p>
    <w:p w:rsidR="00A17E22" w:rsidRDefault="004D6D54">
      <w:pPr>
        <w:pStyle w:val="a5"/>
        <w:numPr>
          <w:ilvl w:val="0"/>
          <w:numId w:val="2"/>
        </w:numPr>
        <w:jc w:val="both"/>
      </w:pPr>
      <w:r>
        <w:rPr>
          <w:rStyle w:val="step-info"/>
        </w:rPr>
        <w:t>Discuss the evolution of the integrated marketing communications (IMC) concept.</w:t>
      </w:r>
    </w:p>
    <w:p w:rsidR="00A17E22" w:rsidRDefault="004D6D54">
      <w:pPr>
        <w:pStyle w:val="a5"/>
        <w:numPr>
          <w:ilvl w:val="0"/>
          <w:numId w:val="2"/>
        </w:numPr>
        <w:jc w:val="both"/>
      </w:pPr>
      <w:r>
        <w:rPr>
          <w:rStyle w:val="step-info"/>
        </w:rPr>
        <w:t>Explain the increasing value of the IMC perspective in advertising and promotional programs.</w:t>
      </w:r>
    </w:p>
    <w:p w:rsidR="00A17E22" w:rsidRDefault="004D6D54">
      <w:pPr>
        <w:pStyle w:val="a5"/>
        <w:numPr>
          <w:ilvl w:val="0"/>
          <w:numId w:val="2"/>
        </w:numPr>
        <w:jc w:val="both"/>
      </w:pPr>
      <w:r>
        <w:rPr>
          <w:rStyle w:val="step-info"/>
        </w:rPr>
        <w:t>Identify the elements of the promotional mix.</w:t>
      </w:r>
    </w:p>
    <w:p w:rsidR="00C36A16" w:rsidRDefault="004D6D54">
      <w:pPr>
        <w:pStyle w:val="a5"/>
        <w:numPr>
          <w:ilvl w:val="0"/>
          <w:numId w:val="2"/>
        </w:numPr>
        <w:jc w:val="both"/>
      </w:pPr>
      <w:r>
        <w:rPr>
          <w:rStyle w:val="step-info"/>
        </w:rPr>
        <w:t>Identify the contact points between marketers and their target audiences.</w:t>
      </w:r>
    </w:p>
    <w:p w:rsidR="00A17E22" w:rsidRDefault="004D6D54">
      <w:pPr>
        <w:pStyle w:val="a5"/>
        <w:numPr>
          <w:ilvl w:val="0"/>
          <w:numId w:val="2"/>
        </w:numPr>
        <w:jc w:val="both"/>
      </w:pPr>
      <w:r>
        <w:t>Describe the steps in the IMC planning process.</w:t>
      </w:r>
    </w:p>
    <w:p w:rsidR="00A17E22" w:rsidRDefault="006C24A7">
      <w:pPr>
        <w:pStyle w:val="1"/>
        <w:jc w:val="both"/>
      </w:pPr>
      <w:r>
        <w:br w:type="page"/>
      </w:r>
      <w:r w:rsidR="00A17E22">
        <w:t>Chapter and Lecture Outline</w:t>
      </w:r>
    </w:p>
    <w:p w:rsidR="00A17E22" w:rsidRDefault="00A17E22">
      <w:pPr>
        <w:pStyle w:val="20"/>
        <w:jc w:val="both"/>
      </w:pPr>
      <w:r>
        <w:t>I.</w:t>
      </w:r>
      <w:r>
        <w:tab/>
        <w:t>INTRODUCTION TO ADVERTISING AND PROMOTION</w:t>
      </w:r>
    </w:p>
    <w:p w:rsidR="00A17E22" w:rsidRDefault="00A17E22">
      <w:pPr>
        <w:pStyle w:val="a0"/>
      </w:pPr>
      <w:r>
        <w:t>The chapter begins with a brief discussion of the changing roles of advertising and promotional strategy in modern marketing. Instructors should note the role and importance of an organization’s promotional efforts in various industries and markets. These might include the automotive market, the beer industry,</w:t>
      </w:r>
      <w:r w:rsidR="00FA30C8">
        <w:t xml:space="preserve"> soft drinks, and consumer electronics. The</w:t>
      </w:r>
      <w:r w:rsidR="007669A1">
        <w:t xml:space="preserve"> openin</w:t>
      </w:r>
      <w:r w:rsidR="003F59D1">
        <w:t xml:space="preserve">g vignette on </w:t>
      </w:r>
      <w:r w:rsidR="004D6D54">
        <w:t xml:space="preserve">Charmin </w:t>
      </w:r>
      <w:r w:rsidR="003F59D1">
        <w:t>provides a</w:t>
      </w:r>
      <w:r w:rsidR="007669A1">
        <w:t xml:space="preserve"> very good overview of this </w:t>
      </w:r>
      <w:r w:rsidR="00FA205E">
        <w:t xml:space="preserve">how various IMC tools are used by major marketers to communicate with their target audiences. </w:t>
      </w:r>
    </w:p>
    <w:p w:rsidR="00A17E22" w:rsidRDefault="00A17E22">
      <w:pPr>
        <w:pStyle w:val="20"/>
        <w:jc w:val="both"/>
      </w:pPr>
      <w:r>
        <w:t>II.</w:t>
      </w:r>
      <w:r>
        <w:tab/>
        <w:t>THE GROWTH OF ADVERTISING AND PROMOTION</w:t>
      </w:r>
    </w:p>
    <w:p w:rsidR="00A17E22" w:rsidRDefault="00A17E22">
      <w:pPr>
        <w:pStyle w:val="a0"/>
      </w:pPr>
      <w:r>
        <w:t>Advertising and promotion are integral parts of our social and economic systems. Advertising has evolved into a vital communication system for both consumers and businesses. In market-based economies, consumers rely on advertising and other forms of promotion to provide them with information they can use in making purchase decisions. Corporations rely on advertising and promotion to help them market their products and services.</w:t>
      </w:r>
    </w:p>
    <w:p w:rsidR="00A17E22" w:rsidRDefault="00A17E22">
      <w:pPr>
        <w:pStyle w:val="a0"/>
      </w:pPr>
      <w:r>
        <w:t xml:space="preserve">Evidence of the increasing importance of advertising and promotion in the marketing process comes from the growth in expenditures in these areas over the past decade. In 1980, advertising expenditures in the </w:t>
      </w:r>
      <w:smartTag w:uri="urn:schemas-microsoft-com:office:smarttags" w:element="place">
        <w:smartTag w:uri="urn:schemas-microsoft-com:office:smarttags" w:element="country-region">
          <w:r>
            <w:t>U.S.</w:t>
          </w:r>
        </w:smartTag>
      </w:smartTag>
      <w:r>
        <w:t xml:space="preserve"> were $53 billion and $49 billion was spent on sale </w:t>
      </w:r>
      <w:r w:rsidR="00C720DA">
        <w:t xml:space="preserve">promotion. </w:t>
      </w:r>
      <w:r w:rsidR="00610424">
        <w:t>By 2016, total marketing communications expenditures in the United States were estimated to be nearly $571 billion, with $127 billion being spent on traditional media advertising (television, radio, magazines, newspapers outdoor, cinema), $68 billion going to digital/online advertising, $51 billion going to direct mail and other forms of direct marketing such as e-mail marketing, $25 billion spent on sponsorships and experiential/event marketing, and the remaining $300 billion being spent on consumer and trade promotion.</w:t>
      </w:r>
      <w:r>
        <w:t xml:space="preserve"> Advertising expenditures outside of the U.S. increased from $</w:t>
      </w:r>
      <w:r w:rsidR="00FA30C8">
        <w:t>5</w:t>
      </w:r>
      <w:r w:rsidR="00FA205E">
        <w:t xml:space="preserve">5 billion in 1980 </w:t>
      </w:r>
      <w:r w:rsidR="00C720DA">
        <w:t xml:space="preserve">to </w:t>
      </w:r>
      <w:r w:rsidR="00610424">
        <w:t xml:space="preserve">an estimated </w:t>
      </w:r>
      <w:r w:rsidR="00C720DA">
        <w:t>$</w:t>
      </w:r>
      <w:r w:rsidR="00610424">
        <w:t xml:space="preserve">382 </w:t>
      </w:r>
      <w:r w:rsidR="00C720DA">
        <w:t xml:space="preserve">billion by </w:t>
      </w:r>
      <w:r w:rsidR="00610424">
        <w:t>2017</w:t>
      </w:r>
      <w:r>
        <w:t xml:space="preserve">. Billions more are spent by both domestic and foreign companies in other promotional areas such as direct marketing, event sponsorship, interactive marketing, </w:t>
      </w:r>
      <w:r w:rsidR="00FA205E">
        <w:t xml:space="preserve">sponsorships </w:t>
      </w:r>
      <w:r>
        <w:t xml:space="preserve">and public relations. The tremendous growth in expenditures for advertising and promotion reflect the growth of the </w:t>
      </w:r>
      <w:smartTag w:uri="urn:schemas-microsoft-com:office:smarttags" w:element="place">
        <w:smartTag w:uri="urn:schemas-microsoft-com:office:smarttags" w:element="country-region">
          <w:r>
            <w:t>U.S.</w:t>
          </w:r>
        </w:smartTag>
      </w:smartTag>
      <w:r>
        <w:t xml:space="preserve"> and global economies. Expansion-minded marketers are taking advantage of growth opportunities in various regions of the world and taking advantage of integrated marketing opportunities through methods such as event sponsorship and the use of the Internet.</w:t>
      </w:r>
      <w:r w:rsidR="00FA205E">
        <w:t xml:space="preserve"> </w:t>
      </w:r>
      <w:r w:rsidR="00C720DA">
        <w:t xml:space="preserve">Particularly noteworthy is the increase in the amount of marketing communications dollars being spent online. </w:t>
      </w:r>
      <w:r w:rsidR="00610424">
        <w:t>Total spending on digital advertising by U.S. marketers is expected to reach $100 billion by 2020 and represent 45 percent of all media advertising spending.</w:t>
      </w:r>
      <w:r w:rsidR="00C720DA">
        <w:t xml:space="preserve"> Spending on Internet advertising – which includes mobile, social, display, and search ads – is growing rapidly and is expected to account for </w:t>
      </w:r>
      <w:r w:rsidR="00610424">
        <w:t xml:space="preserve">41 </w:t>
      </w:r>
      <w:r w:rsidR="00C720DA">
        <w:t xml:space="preserve">percent of advertising expenditures by </w:t>
      </w:r>
      <w:r w:rsidR="00610424">
        <w:t>2019</w:t>
      </w:r>
      <w:r w:rsidR="00C720DA">
        <w:t xml:space="preserve">. </w:t>
      </w:r>
    </w:p>
    <w:p w:rsidR="00A17E22" w:rsidRDefault="00A17E22">
      <w:pPr>
        <w:pStyle w:val="Italicsheading"/>
        <w:jc w:val="both"/>
      </w:pPr>
      <w:r>
        <w:t>Professor Notes</w:t>
      </w:r>
    </w:p>
    <w:p w:rsidR="00F44FEA" w:rsidRPr="00157A6F" w:rsidRDefault="006C24A7" w:rsidP="00F44FEA">
      <w:pPr>
        <w:pStyle w:val="Space"/>
        <w:contextualSpacing/>
        <w:rPr>
          <w:b/>
        </w:rPr>
      </w:pPr>
      <w:r>
        <w:br w:type="page"/>
      </w:r>
      <w:r w:rsidR="00A17E22" w:rsidRPr="00157A6F">
        <w:rPr>
          <w:b/>
        </w:rPr>
        <w:t>III.</w:t>
      </w:r>
      <w:r w:rsidR="00A17E22" w:rsidRPr="00157A6F">
        <w:rPr>
          <w:b/>
        </w:rPr>
        <w:tab/>
      </w:r>
      <w:r w:rsidR="00F44FEA" w:rsidRPr="00157A6F">
        <w:rPr>
          <w:b/>
        </w:rPr>
        <w:t>THE ROLE OF MARKETING</w:t>
      </w:r>
    </w:p>
    <w:p w:rsidR="00F44FEA" w:rsidRDefault="00F44FEA" w:rsidP="00F44FEA">
      <w:pPr>
        <w:pStyle w:val="Space"/>
        <w:contextualSpacing/>
      </w:pPr>
    </w:p>
    <w:p w:rsidR="00F44FEA" w:rsidRDefault="00A17E22" w:rsidP="00F44FEA">
      <w:pPr>
        <w:pStyle w:val="Space"/>
        <w:numPr>
          <w:ilvl w:val="0"/>
          <w:numId w:val="34"/>
        </w:numPr>
        <w:contextualSpacing/>
      </w:pPr>
      <w:r>
        <w:t xml:space="preserve">Many students may already have had a marketing course; however, it is still helpful to define marketing and stress that it involves more than just selling or other promotion functions. </w:t>
      </w:r>
      <w:r w:rsidR="00FA30C8">
        <w:t>For more than two decades, t</w:t>
      </w:r>
      <w:r>
        <w:t>he American Marketing Association</w:t>
      </w:r>
      <w:r w:rsidR="00FA30C8">
        <w:t>, the association that represents marketing professionals in the United States and Canada, defined</w:t>
      </w:r>
      <w:r>
        <w:t xml:space="preserve"> </w:t>
      </w:r>
      <w:r>
        <w:rPr>
          <w:b/>
        </w:rPr>
        <w:t>marketing</w:t>
      </w:r>
      <w:r>
        <w:t xml:space="preserve"> as: </w:t>
      </w:r>
    </w:p>
    <w:p w:rsidR="00F44FEA" w:rsidRDefault="00F44FEA" w:rsidP="00F44FEA">
      <w:pPr>
        <w:pStyle w:val="Space"/>
        <w:ind w:left="720"/>
        <w:contextualSpacing/>
      </w:pPr>
    </w:p>
    <w:p w:rsidR="00F44FEA" w:rsidRDefault="00A17E22" w:rsidP="00F44FEA">
      <w:pPr>
        <w:pStyle w:val="Space"/>
        <w:ind w:left="720"/>
        <w:contextualSpacing/>
        <w:rPr>
          <w:b/>
        </w:rPr>
      </w:pPr>
      <w:r w:rsidRPr="00F44FEA">
        <w:rPr>
          <w:b/>
        </w:rPr>
        <w:t>the process of planning and executing the conception, pricing, promotion, and distribution of ideas, goods, and services to create exchanges that satisfy individual and organizational objectives.</w:t>
      </w:r>
    </w:p>
    <w:p w:rsidR="00F44FEA" w:rsidRDefault="00F44FEA" w:rsidP="00F44FEA">
      <w:pPr>
        <w:pStyle w:val="Space"/>
        <w:ind w:left="720"/>
        <w:contextualSpacing/>
        <w:rPr>
          <w:b/>
        </w:rPr>
      </w:pPr>
    </w:p>
    <w:p w:rsidR="00F44FEA" w:rsidRDefault="00FA30C8" w:rsidP="00F44FEA">
      <w:pPr>
        <w:pStyle w:val="Space"/>
        <w:ind w:left="720"/>
        <w:contextualSpacing/>
      </w:pPr>
      <w:r>
        <w:t>This definition</w:t>
      </w:r>
      <w:r w:rsidR="00A17E22">
        <w:t xml:space="preserve"> of marketing </w:t>
      </w:r>
      <w:r>
        <w:t xml:space="preserve">focused on </w:t>
      </w:r>
      <w:r w:rsidRPr="00CD7F3B">
        <w:rPr>
          <w:b/>
        </w:rPr>
        <w:t>exchange</w:t>
      </w:r>
      <w:r>
        <w:t xml:space="preserve"> as a central concept </w:t>
      </w:r>
      <w:r w:rsidR="00CD7F3B">
        <w:t xml:space="preserve">and </w:t>
      </w:r>
      <w:r w:rsidR="00A17E22">
        <w:t>the various activities involved in the marketing process</w:t>
      </w:r>
      <w:r w:rsidR="00CD7F3B">
        <w:t>.</w:t>
      </w:r>
      <w:r w:rsidR="00A17E22">
        <w:t xml:space="preserve"> </w:t>
      </w:r>
      <w:r w:rsidR="00CD7F3B">
        <w:t xml:space="preserve">Many experts argue that </w:t>
      </w:r>
      <w:r w:rsidR="00CD7F3B">
        <w:rPr>
          <w:i/>
        </w:rPr>
        <w:t xml:space="preserve">exchange </w:t>
      </w:r>
      <w:r w:rsidR="00CD7F3B">
        <w:t xml:space="preserve">is the core phenomenon or domain for study in marketing. The discussion can focus on the nature of </w:t>
      </w:r>
      <w:r w:rsidR="00CD7F3B">
        <w:rPr>
          <w:b/>
        </w:rPr>
        <w:t>exchange</w:t>
      </w:r>
      <w:r w:rsidR="00CD7F3B">
        <w:t xml:space="preserve"> and what is needed for this process to occur including: two or more parties with something of value to one another; a desire and ability to give up their something of value to the other party; and a way for the parties to communicate with one another.</w:t>
      </w:r>
    </w:p>
    <w:p w:rsidR="00F44FEA" w:rsidRDefault="00F44FEA" w:rsidP="00F44FEA">
      <w:pPr>
        <w:pStyle w:val="Space"/>
        <w:ind w:left="720"/>
        <w:contextualSpacing/>
      </w:pPr>
    </w:p>
    <w:p w:rsidR="00F44FEA" w:rsidRDefault="009301CB" w:rsidP="00F44FEA">
      <w:pPr>
        <w:pStyle w:val="Space"/>
        <w:numPr>
          <w:ilvl w:val="0"/>
          <w:numId w:val="34"/>
        </w:numPr>
        <w:contextualSpacing/>
      </w:pPr>
      <w:r>
        <w:t>Revised Definition of Marketing</w:t>
      </w:r>
      <w:r w:rsidR="00A17E22">
        <w:t>—</w:t>
      </w:r>
      <w:r w:rsidR="00D30818">
        <w:t>I</w:t>
      </w:r>
      <w:r w:rsidR="003F59D1">
        <w:t>n 2007</w:t>
      </w:r>
      <w:r w:rsidR="00D30818">
        <w:t xml:space="preserve"> the AMA adopted a revised definition of marketing:</w:t>
      </w:r>
    </w:p>
    <w:p w:rsidR="00F44FEA" w:rsidRDefault="00F44FEA" w:rsidP="00F44FEA">
      <w:pPr>
        <w:pStyle w:val="Space"/>
        <w:ind w:left="720"/>
        <w:contextualSpacing/>
      </w:pPr>
    </w:p>
    <w:p w:rsidR="00F44FEA" w:rsidRDefault="00D30818" w:rsidP="00F44FEA">
      <w:pPr>
        <w:pStyle w:val="Space"/>
        <w:ind w:left="720"/>
        <w:contextualSpacing/>
        <w:rPr>
          <w:b/>
        </w:rPr>
      </w:pPr>
      <w:r w:rsidRPr="00D30818">
        <w:rPr>
          <w:b/>
        </w:rPr>
        <w:t>Marketing is</w:t>
      </w:r>
      <w:r w:rsidR="003F59D1">
        <w:rPr>
          <w:b/>
        </w:rPr>
        <w:t xml:space="preserve"> the activity, set of institutions, and processes for creating, communicating, and delivering exchange offerings that have value for customers, clients, partners and society at large.</w:t>
      </w:r>
      <w:r w:rsidR="00A17E22" w:rsidRPr="00D30818">
        <w:rPr>
          <w:b/>
        </w:rPr>
        <w:tab/>
      </w:r>
    </w:p>
    <w:p w:rsidR="00F44FEA" w:rsidRDefault="00F44FEA" w:rsidP="00F44FEA">
      <w:pPr>
        <w:pStyle w:val="Space"/>
        <w:ind w:left="720"/>
        <w:contextualSpacing/>
        <w:rPr>
          <w:b/>
        </w:rPr>
      </w:pPr>
    </w:p>
    <w:p w:rsidR="00F44FEA" w:rsidRDefault="00D30818" w:rsidP="00F44FEA">
      <w:pPr>
        <w:pStyle w:val="Space"/>
        <w:ind w:left="720"/>
        <w:contextualSpacing/>
      </w:pPr>
      <w:r>
        <w:t>Thi</w:t>
      </w:r>
      <w:r w:rsidR="003F59D1">
        <w:t xml:space="preserve">s definition of marketing is more reflective of the role non-marketers to the marketing process. It also </w:t>
      </w:r>
      <w:r>
        <w:t xml:space="preserve">focuses on the important role marketing plays in developing and sustaining relationships with customers and delivering value to them. </w:t>
      </w:r>
    </w:p>
    <w:p w:rsidR="00F44FEA" w:rsidRDefault="00F44FEA" w:rsidP="00F44FEA">
      <w:pPr>
        <w:pStyle w:val="Space"/>
        <w:ind w:left="720"/>
        <w:contextualSpacing/>
      </w:pPr>
    </w:p>
    <w:p w:rsidR="00F44FEA" w:rsidRDefault="00E349D1" w:rsidP="00F44FEA">
      <w:pPr>
        <w:pStyle w:val="Space"/>
        <w:ind w:left="720"/>
        <w:contextualSpacing/>
      </w:pPr>
      <w:r w:rsidRPr="00E349D1">
        <w:rPr>
          <w:i/>
        </w:rPr>
        <w:t>Value</w:t>
      </w:r>
      <w:r>
        <w:rPr>
          <w:i/>
        </w:rPr>
        <w:t xml:space="preserve"> </w:t>
      </w:r>
      <w:r>
        <w:t xml:space="preserve">is the customer’s perception of all of the benefits of a product or service weighed against all the costs of acquiring and using it.  Benefits can be functional, experiential or psychological.  Costs include the money paid for the product or service as well as other factors such as acquiring information, making the purchase, learning how to use a product/service, maintaining, and disposing of it. </w:t>
      </w:r>
    </w:p>
    <w:p w:rsidR="00F44FEA" w:rsidRDefault="00F44FEA" w:rsidP="00F44FEA">
      <w:pPr>
        <w:pStyle w:val="Space"/>
        <w:ind w:left="720"/>
        <w:contextualSpacing/>
      </w:pPr>
    </w:p>
    <w:p w:rsidR="00F44FEA" w:rsidRDefault="00A17E22" w:rsidP="00F44FEA">
      <w:pPr>
        <w:pStyle w:val="Space"/>
        <w:numPr>
          <w:ilvl w:val="0"/>
          <w:numId w:val="34"/>
        </w:numPr>
        <w:contextualSpacing/>
      </w:pPr>
      <w:r>
        <w:t>The Marketing Mix—The four elements of the marketing mix (product, price, place, and promotion) can be introduced and the task of combining these elements into an effective marketing program for facilitating exchange with a target audience should be noted. The instructor should point out that while this course focuses on the promotion element of the marketing mix, the promotional program must be part of a viable marketing strategy and coordinated with other marketing mix variables. This leads into a discussion of the concept of integrated marketing communications.</w:t>
      </w:r>
    </w:p>
    <w:p w:rsidR="00F44FEA" w:rsidRDefault="00F44FEA" w:rsidP="00F44FEA">
      <w:pPr>
        <w:pStyle w:val="Space"/>
        <w:ind w:left="720"/>
        <w:contextualSpacing/>
      </w:pPr>
    </w:p>
    <w:p w:rsidR="0076714B" w:rsidRPr="00F44FEA" w:rsidRDefault="0076714B" w:rsidP="00F44FEA">
      <w:pPr>
        <w:pStyle w:val="Space"/>
        <w:ind w:left="720"/>
        <w:contextualSpacing/>
      </w:pPr>
      <w:r w:rsidRPr="00F44FEA">
        <w:rPr>
          <w:i/>
        </w:rPr>
        <w:t>Professor Notes:</w:t>
      </w:r>
    </w:p>
    <w:p w:rsidR="00A17E22" w:rsidRDefault="006C24A7">
      <w:pPr>
        <w:pStyle w:val="20"/>
        <w:jc w:val="both"/>
      </w:pPr>
      <w:r>
        <w:br w:type="page"/>
      </w:r>
      <w:r w:rsidR="00A17E22">
        <w:t>IV.</w:t>
      </w:r>
      <w:r w:rsidR="00A17E22">
        <w:tab/>
        <w:t>INTEGRATED MARKETING COMMUNICATIONS</w:t>
      </w:r>
    </w:p>
    <w:p w:rsidR="00A17E22" w:rsidRDefault="00A17E22">
      <w:pPr>
        <w:pStyle w:val="Outline1"/>
        <w:jc w:val="both"/>
      </w:pPr>
      <w:r>
        <w:t>A.</w:t>
      </w:r>
      <w:r>
        <w:tab/>
        <w:t xml:space="preserve">The Evolution of IMC—In the past, many marketers built strong barriers around the various marketing and promotional functions, planning and managing them separately with different budgets, different views of the market and different goals and objectives. In the 1990s, however, many companies </w:t>
      </w:r>
      <w:r w:rsidR="00C372C7">
        <w:t xml:space="preserve">began </w:t>
      </w:r>
      <w:r>
        <w:t xml:space="preserve">moving toward the concept of integrated marketing communications (IMC), which involves coordinating the various promotional elements along with other marketing activities that communicate with a firm’s customers. As marketers embraced the concept of IMC, they began asking their ad agencies to coordinate the use of a variety of promotional tools rather than relying primarily upon media advertising. A number of companies began looking beyond traditional advertising agencies and using other types of promotional specialists to develop and implement various components of their promotional plans. As the advertising industry recognized that IMC was more than just a fad, terms such as </w:t>
      </w:r>
      <w:r>
        <w:rPr>
          <w:i/>
        </w:rPr>
        <w:t xml:space="preserve">new advertising, orchestration </w:t>
      </w:r>
      <w:r>
        <w:t xml:space="preserve">and </w:t>
      </w:r>
      <w:r>
        <w:rPr>
          <w:i/>
        </w:rPr>
        <w:t>seamless communication</w:t>
      </w:r>
      <w:r>
        <w:t xml:space="preserve"> were used to describe the concept of integration. A task force from the American Association of Advertising Agencies (4As) developed one of the first definitions of </w:t>
      </w:r>
      <w:r>
        <w:rPr>
          <w:b/>
        </w:rPr>
        <w:t>integrated marketing communications</w:t>
      </w:r>
      <w:r>
        <w:t xml:space="preserve"> defining it as:</w:t>
      </w:r>
    </w:p>
    <w:p w:rsidR="00A17E22" w:rsidRDefault="00A17E22">
      <w:pPr>
        <w:pStyle w:val="Outline1"/>
        <w:jc w:val="both"/>
        <w:rPr>
          <w:b/>
        </w:rPr>
      </w:pPr>
      <w:r>
        <w:rPr>
          <w:b/>
        </w:rPr>
        <w:tab/>
        <w:t>A concept of marketing communications planning that recognizes the added value of a comprehensive plan that evaluates the strategic roles of a variety of communication disciplines—for example, general advertising, direct response, sales promotion, and public relations- and combines these disciplines to provide clarity, consistency, and maximum communications impact.</w:t>
      </w:r>
    </w:p>
    <w:p w:rsidR="00A17E22" w:rsidRDefault="00A17E22">
      <w:pPr>
        <w:pStyle w:val="Outline1"/>
        <w:jc w:val="both"/>
        <w:rPr>
          <w:b/>
        </w:rPr>
      </w:pPr>
    </w:p>
    <w:p w:rsidR="00A17E22" w:rsidRDefault="00A17E22">
      <w:pPr>
        <w:pStyle w:val="Outline1"/>
        <w:jc w:val="both"/>
      </w:pPr>
      <w:r>
        <w:tab/>
        <w:t>Integrated marketing communications calls for a “big picture” approach to planning marketing and promotion programs and coordinating various communication functions. With an integrated approach, all of a company’s marketing and promotional activities should project a consistent and unified image to the marketplace.</w:t>
      </w:r>
      <w:r w:rsidR="006F20FD">
        <w:t xml:space="preserve">  However, advocates of IMC have argued for an even broader perspective that considers </w:t>
      </w:r>
      <w:r w:rsidR="006F20FD" w:rsidRPr="006F20FD">
        <w:rPr>
          <w:i/>
        </w:rPr>
        <w:t>all sources of brand or company contact</w:t>
      </w:r>
      <w:r w:rsidR="006F20FD">
        <w:t xml:space="preserve"> that a customer or prospect has with a company, product or service. </w:t>
      </w:r>
    </w:p>
    <w:p w:rsidR="00A17E22" w:rsidRDefault="00A17E22">
      <w:pPr>
        <w:pStyle w:val="Outline1"/>
        <w:jc w:val="both"/>
      </w:pPr>
    </w:p>
    <w:p w:rsidR="006F20FD" w:rsidRDefault="00675B8B" w:rsidP="00675B8B">
      <w:pPr>
        <w:pStyle w:val="Outline1"/>
        <w:tabs>
          <w:tab w:val="clear" w:pos="720"/>
        </w:tabs>
        <w:jc w:val="both"/>
      </w:pPr>
      <w:r>
        <w:t xml:space="preserve">B.       </w:t>
      </w:r>
      <w:r w:rsidR="006F20FD">
        <w:t>A Contemporary Perspective of IMC—As IMC evolves and becomes marketers develop a better understanding of the concept, they are recognizing that it involves more than just coordinating the various elements of the marketing and communications program to reflect “one look, one voice.” IMC is being recognized as a business process that helps companies identify the most appropriate and effective methods for communicating and building relationships with customers and other stakeholders.  Don Schultz of Northwestern University, who has been one of the major proponents and thought leaders in the area, developed a new definition of IMC which is as follows:</w:t>
      </w:r>
    </w:p>
    <w:p w:rsidR="006F20FD" w:rsidRDefault="006F20FD" w:rsidP="006F20FD">
      <w:pPr>
        <w:pStyle w:val="Outline1"/>
        <w:jc w:val="both"/>
      </w:pPr>
    </w:p>
    <w:p w:rsidR="006F20FD" w:rsidRDefault="006F20FD" w:rsidP="006F20FD">
      <w:pPr>
        <w:pStyle w:val="Outline1"/>
        <w:ind w:firstLine="0"/>
        <w:jc w:val="both"/>
        <w:rPr>
          <w:b/>
        </w:rPr>
      </w:pPr>
      <w:r w:rsidRPr="00017203">
        <w:rPr>
          <w:b/>
        </w:rPr>
        <w:t xml:space="preserve">Integrated marketing communications is a strategic business process used to plan, develop, execute and evaluate coordinated, measurable, brand communications programs over time with consumers, customers, prospects, employees, associates and other targeted relevant external and internal audiences.  The </w:t>
      </w:r>
      <w:r w:rsidR="00850530">
        <w:rPr>
          <w:b/>
        </w:rPr>
        <w:t>goal is to generate both short-</w:t>
      </w:r>
      <w:r w:rsidRPr="00017203">
        <w:rPr>
          <w:b/>
        </w:rPr>
        <w:t xml:space="preserve">term financial returns and build long-term brand and shareholder value. </w:t>
      </w:r>
    </w:p>
    <w:p w:rsidR="00017203" w:rsidRDefault="00017203" w:rsidP="006F20FD">
      <w:pPr>
        <w:pStyle w:val="Outline1"/>
        <w:ind w:firstLine="0"/>
        <w:jc w:val="both"/>
        <w:rPr>
          <w:b/>
        </w:rPr>
      </w:pPr>
    </w:p>
    <w:p w:rsidR="00017203" w:rsidRDefault="006C24A7" w:rsidP="006F20FD">
      <w:pPr>
        <w:pStyle w:val="Outline1"/>
        <w:ind w:firstLine="0"/>
        <w:jc w:val="both"/>
      </w:pPr>
      <w:r>
        <w:br w:type="page"/>
      </w:r>
      <w:r w:rsidR="00017203">
        <w:t xml:space="preserve">This definition views IMC as an ongoing strategic business process rather than just tactical integration of various communication activities.  It also recognizes that there are a number of relevant audiences that are an important part of this process beyond just customers. </w:t>
      </w:r>
    </w:p>
    <w:p w:rsidR="00FA205E" w:rsidRPr="00017203" w:rsidRDefault="00FA205E" w:rsidP="006F20FD">
      <w:pPr>
        <w:pStyle w:val="Outline1"/>
        <w:ind w:firstLine="0"/>
        <w:jc w:val="both"/>
      </w:pPr>
    </w:p>
    <w:p w:rsidR="00A17E22" w:rsidRDefault="00A17E22" w:rsidP="00675B8B">
      <w:pPr>
        <w:pStyle w:val="Outline1"/>
        <w:numPr>
          <w:ilvl w:val="0"/>
          <w:numId w:val="41"/>
        </w:numPr>
        <w:tabs>
          <w:tab w:val="clear" w:pos="720"/>
          <w:tab w:val="clear" w:pos="1080"/>
          <w:tab w:val="clear" w:pos="1440"/>
          <w:tab w:val="left" w:pos="810"/>
          <w:tab w:val="left" w:pos="900"/>
          <w:tab w:val="left" w:pos="1890"/>
        </w:tabs>
        <w:jc w:val="both"/>
      </w:pPr>
      <w:r>
        <w:t xml:space="preserve">Reasons for the Growing Importance of IMC—There are a number of reasons why marketers are adopting the concept of IMC. A very fundamental reason is that they recognize the value of strategically integrating the various communication functions rather than having them operate autonomously. The move also reflects an adaptation by marketers to a changing environment, particularly with respect to </w:t>
      </w:r>
      <w:r w:rsidR="009875D6">
        <w:t xml:space="preserve">consumers, technology and media. One of the major developments </w:t>
      </w:r>
      <w:r w:rsidR="009301CB">
        <w:t>t</w:t>
      </w:r>
      <w:r w:rsidR="009875D6">
        <w:t>hat has led to the adoption of IMC is the fragmentation of media and the shift from mass to micromarketing</w:t>
      </w:r>
      <w:r w:rsidR="0047569F">
        <w:t xml:space="preserve">. Advances in technology are also impacting IMC, </w:t>
      </w:r>
      <w:r w:rsidR="009875D6">
        <w:t xml:space="preserve">which is discussed in </w:t>
      </w:r>
      <w:r w:rsidR="00F44FEA">
        <w:t xml:space="preserve">Digital and Social Media </w:t>
      </w:r>
      <w:r w:rsidR="009875D6">
        <w:t xml:space="preserve">Perspective 1-1. </w:t>
      </w:r>
      <w:r>
        <w:t>The IMC movement is also being driven by a “marketing revolution” that is changing the ways companies market their products and services. Major characteristics of this marketing revolution include:</w:t>
      </w:r>
    </w:p>
    <w:p w:rsidR="00A17E22" w:rsidRDefault="00A17E22">
      <w:pPr>
        <w:pStyle w:val="Outline1"/>
        <w:ind w:left="0" w:firstLine="0"/>
        <w:jc w:val="both"/>
      </w:pPr>
    </w:p>
    <w:p w:rsidR="00447A40" w:rsidRDefault="00A17E22" w:rsidP="00642C17">
      <w:pPr>
        <w:pStyle w:val="Outline2"/>
        <w:numPr>
          <w:ilvl w:val="0"/>
          <w:numId w:val="6"/>
        </w:numPr>
        <w:tabs>
          <w:tab w:val="num" w:pos="1080"/>
        </w:tabs>
        <w:ind w:left="1080"/>
        <w:jc w:val="both"/>
      </w:pPr>
      <w:r>
        <w:t xml:space="preserve">A shifting of marketing dollars from </w:t>
      </w:r>
      <w:r w:rsidR="00FA205E">
        <w:t xml:space="preserve">traditional </w:t>
      </w:r>
      <w:r>
        <w:t>media advertising to other forms of promotion</w:t>
      </w:r>
      <w:r w:rsidR="00FA205E">
        <w:t xml:space="preserve"> as well as nontraditional media</w:t>
      </w:r>
      <w:r>
        <w:t>.</w:t>
      </w:r>
    </w:p>
    <w:p w:rsidR="00A17E22" w:rsidRDefault="00447A40" w:rsidP="00642C17">
      <w:pPr>
        <w:pStyle w:val="Outline2"/>
        <w:numPr>
          <w:ilvl w:val="0"/>
          <w:numId w:val="6"/>
        </w:numPr>
        <w:tabs>
          <w:tab w:val="num" w:pos="1080"/>
        </w:tabs>
        <w:ind w:left="1080"/>
        <w:jc w:val="both"/>
      </w:pPr>
      <w:r>
        <w:t>The rapid growth of the Internet and social media which is changing the nature of how companies do business and the ways they communicate with consumers.</w:t>
      </w:r>
    </w:p>
    <w:p w:rsidR="00A17E22" w:rsidRDefault="00A17E22" w:rsidP="00642C17">
      <w:pPr>
        <w:pStyle w:val="Outline2"/>
        <w:numPr>
          <w:ilvl w:val="0"/>
          <w:numId w:val="6"/>
        </w:numPr>
        <w:tabs>
          <w:tab w:val="num" w:pos="1080"/>
        </w:tabs>
        <w:ind w:left="1080"/>
        <w:jc w:val="both"/>
      </w:pPr>
      <w:r>
        <w:t>A shift in marketplace power from manufacturers to retailers. Due to consolidation in the retail industry, small local retailers are being replaced by large regional, national, and international chains that are using their clout to demand promotional fees and allowances. Retailers are also and using new technologies such as checkout scanners to assess the effectiveness of manufacturers’ promotional programs which is prompting many marketers to s</w:t>
      </w:r>
      <w:r w:rsidR="00F5024D">
        <w:t xml:space="preserve">hift their focus to </w:t>
      </w:r>
      <w:r>
        <w:t>tools that can produce short term results, such as sales promotion.</w:t>
      </w:r>
    </w:p>
    <w:p w:rsidR="00A17E22" w:rsidRDefault="00A17E22" w:rsidP="00642C17">
      <w:pPr>
        <w:pStyle w:val="Outline2"/>
        <w:numPr>
          <w:ilvl w:val="0"/>
          <w:numId w:val="6"/>
        </w:numPr>
        <w:tabs>
          <w:tab w:val="num" w:pos="1080"/>
        </w:tabs>
        <w:ind w:left="1080"/>
        <w:jc w:val="both"/>
      </w:pPr>
      <w:r>
        <w:t>The growth and development of database marketing which is prompting many marketers to target consumers through a variety of direct-marketing methods such as telemarketing, direct mail and direct response advertising.</w:t>
      </w:r>
    </w:p>
    <w:p w:rsidR="00A17E22" w:rsidRDefault="00A17E22" w:rsidP="00642C17">
      <w:pPr>
        <w:pStyle w:val="Outline2"/>
        <w:numPr>
          <w:ilvl w:val="0"/>
          <w:numId w:val="6"/>
        </w:numPr>
        <w:tabs>
          <w:tab w:val="num" w:pos="1080"/>
        </w:tabs>
        <w:ind w:left="1080"/>
        <w:jc w:val="both"/>
      </w:pPr>
      <w:r>
        <w:t>Demands for greater accountability from advertising agencies and changes in the way agencies are compensated which are motivating agencies to consider a variety of communication tools and less expensive alternatives to mass media advertising.</w:t>
      </w:r>
    </w:p>
    <w:p w:rsidR="00AF21B0" w:rsidRDefault="00AF21B0" w:rsidP="00AF21B0">
      <w:pPr>
        <w:pStyle w:val="20"/>
        <w:rPr>
          <w:bCs/>
          <w:kern w:val="36"/>
          <w:sz w:val="28"/>
          <w:szCs w:val="28"/>
        </w:rPr>
      </w:pPr>
    </w:p>
    <w:p w:rsidR="00AF21B0" w:rsidRPr="00157A6F" w:rsidRDefault="00AF21B0" w:rsidP="00AF21B0">
      <w:pPr>
        <w:pStyle w:val="20"/>
        <w:rPr>
          <w:color w:val="2F5496"/>
          <w:sz w:val="28"/>
          <w:szCs w:val="28"/>
        </w:rPr>
      </w:pPr>
      <w:r w:rsidRPr="00157A6F">
        <w:rPr>
          <w:bCs/>
          <w:color w:val="2F5496"/>
          <w:kern w:val="36"/>
          <w:sz w:val="28"/>
          <w:szCs w:val="28"/>
        </w:rPr>
        <w:t xml:space="preserve">McGraw-Hill Connect ®: </w:t>
      </w:r>
      <w:r w:rsidRPr="00157A6F">
        <w:rPr>
          <w:color w:val="2F5496"/>
          <w:sz w:val="28"/>
          <w:szCs w:val="28"/>
        </w:rPr>
        <w:t>IMC for Bee &amp; Gee's Shampoo Products</w:t>
      </w:r>
    </w:p>
    <w:p w:rsidR="00AF21B0" w:rsidRPr="001037BD" w:rsidRDefault="00AF21B0" w:rsidP="00AF21B0">
      <w:pPr>
        <w:pStyle w:val="20"/>
      </w:pPr>
      <w:r w:rsidRPr="00157A6F">
        <w:rPr>
          <w:u w:val="single"/>
        </w:rPr>
        <w:t>Type of Activity:</w:t>
      </w:r>
      <w:r>
        <w:rPr>
          <w:b w:val="0"/>
        </w:rPr>
        <w:t xml:space="preserve">  Case Analysis</w:t>
      </w:r>
    </w:p>
    <w:p w:rsidR="00AF21B0" w:rsidRPr="00324536" w:rsidRDefault="00AF21B0" w:rsidP="00AF21B0">
      <w:pPr>
        <w:pStyle w:val="20"/>
        <w:rPr>
          <w:b w:val="0"/>
        </w:rPr>
      </w:pPr>
      <w:r>
        <w:t>Activity Summary:</w:t>
      </w:r>
    </w:p>
    <w:p w:rsidR="00AF21B0" w:rsidRPr="009C6E8E" w:rsidRDefault="00AF21B0" w:rsidP="00AF21B0">
      <w:pPr>
        <w:pStyle w:val="20"/>
        <w:rPr>
          <w:rStyle w:val="object-wrapper"/>
          <w:b w:val="0"/>
        </w:rPr>
      </w:pPr>
      <w:r w:rsidRPr="00157A6F">
        <w:rPr>
          <w:b w:val="0"/>
        </w:rPr>
        <w:t>Bee &amp; Gee is a multi-product, multi-brand, packaged goods company with a significant presence in the personal care and grooming category. Within each product category, it has numerous brands that sometimes compete with each other in the same geographical markets.</w:t>
      </w:r>
      <w:r>
        <w:t xml:space="preserve"> </w:t>
      </w:r>
      <w:r w:rsidR="00136B69" w:rsidRPr="00136B69">
        <w:rPr>
          <w:rStyle w:val="object-wrapper"/>
          <w:b w:val="0"/>
        </w:rPr>
        <w:t>Each year, the brand managers of each individual brand at Bee &amp; Gee review the marketing communications elements used for the brand during the current year and start the planning process for next year's promotion.</w:t>
      </w:r>
      <w:r>
        <w:rPr>
          <w:rStyle w:val="object-wrapper"/>
          <w:b w:val="0"/>
        </w:rPr>
        <w:t xml:space="preserve"> </w:t>
      </w:r>
      <w:r w:rsidR="00136B69">
        <w:rPr>
          <w:rStyle w:val="object-wrapper"/>
          <w:b w:val="0"/>
        </w:rPr>
        <w:t xml:space="preserve">In this activity, students will answer questions </w:t>
      </w:r>
      <w:r w:rsidR="000F2606">
        <w:rPr>
          <w:rStyle w:val="object-wrapper"/>
          <w:b w:val="0"/>
        </w:rPr>
        <w:t>about</w:t>
      </w:r>
      <w:r w:rsidR="00136B69">
        <w:rPr>
          <w:rStyle w:val="object-wrapper"/>
          <w:b w:val="0"/>
        </w:rPr>
        <w:t xml:space="preserve"> </w:t>
      </w:r>
      <w:r w:rsidR="000F2606">
        <w:rPr>
          <w:rStyle w:val="object-wrapper"/>
          <w:b w:val="0"/>
        </w:rPr>
        <w:t>IMC elements and planning.</w:t>
      </w:r>
    </w:p>
    <w:p w:rsidR="00AF21B0" w:rsidRDefault="00AF21B0" w:rsidP="00AF21B0">
      <w:pPr>
        <w:pStyle w:val="20"/>
      </w:pPr>
      <w:r w:rsidRPr="00CA5BE9">
        <w:t>Activity Learning Objective:</w:t>
      </w:r>
    </w:p>
    <w:p w:rsidR="00EB14F8" w:rsidRDefault="00AF21B0" w:rsidP="00157A6F">
      <w:pPr>
        <w:pStyle w:val="a0"/>
        <w:jc w:val="left"/>
        <w:rPr>
          <w:b/>
          <w:bCs/>
        </w:rPr>
      </w:pPr>
      <w:r>
        <w:t xml:space="preserve">01-02 </w:t>
      </w:r>
      <w:r w:rsidR="00EB14F8">
        <w:t>Discuss the evolution of the integrat</w:t>
      </w:r>
      <w:r w:rsidR="00675B8B">
        <w:t>ed marketing communications (IMC</w:t>
      </w:r>
      <w:r w:rsidR="00EB14F8">
        <w:t>) concept.</w:t>
      </w:r>
      <w:r w:rsidR="005433E5">
        <w:br/>
      </w:r>
    </w:p>
    <w:p w:rsidR="005433E5" w:rsidRDefault="005433E5" w:rsidP="00157A6F">
      <w:pPr>
        <w:pStyle w:val="a0"/>
        <w:jc w:val="left"/>
      </w:pPr>
      <w:r>
        <w:rPr>
          <w:b/>
          <w:bCs/>
        </w:rPr>
        <w:t>CONCEPT REVIEW:</w:t>
      </w:r>
      <w:r>
        <w:br/>
        <w:t>Though advertising has been the dominant form of marketing communication, a variety of other elements such as direct response, sales promotions, public relations, interactive marketing, and event sponsorships have become an increasingly important part of a firm's promotional portfolio. Most marketers began moving toward the process of integrated marketing communications (IMC), which involves coordinating the various promotional elements and other marketing activities that communicate with a firm's customers. As marketers embraced the concept of integrated marketing communications, they began asking their ad agencies to coordinate the use of a variety of promotional tools rather than relying primarily on mass media advertising. Many agencies responded by acquiring PR, sales promotion, and direct-marketing companies and touting themselves as IMC agencies that offer one-stop shopping for their clients' promotional needs.</w:t>
      </w:r>
    </w:p>
    <w:p w:rsidR="00AF21B0" w:rsidRDefault="00AF21B0" w:rsidP="00AF21B0">
      <w:pPr>
        <w:pStyle w:val="Listbullet1"/>
        <w:numPr>
          <w:ilvl w:val="0"/>
          <w:numId w:val="0"/>
        </w:numPr>
      </w:pPr>
    </w:p>
    <w:p w:rsidR="00AF21B0" w:rsidRDefault="00AF21B0" w:rsidP="00AF21B0">
      <w:pPr>
        <w:pStyle w:val="Listbullet1"/>
        <w:numPr>
          <w:ilvl w:val="0"/>
          <w:numId w:val="0"/>
        </w:numPr>
      </w:pPr>
      <w:r>
        <w:t>Difficulty: Medium</w:t>
      </w:r>
    </w:p>
    <w:p w:rsidR="00AF21B0" w:rsidRDefault="00AF21B0" w:rsidP="00AF21B0">
      <w:pPr>
        <w:pStyle w:val="Listbullet1"/>
        <w:numPr>
          <w:ilvl w:val="0"/>
          <w:numId w:val="0"/>
        </w:numPr>
      </w:pPr>
      <w:r>
        <w:t>Bloom’s:  Analyze</w:t>
      </w:r>
    </w:p>
    <w:p w:rsidR="00AF21B0" w:rsidRPr="00324536" w:rsidRDefault="00AF21B0" w:rsidP="00AF21B0">
      <w:pPr>
        <w:pStyle w:val="20"/>
        <w:rPr>
          <w:b w:val="0"/>
        </w:rPr>
      </w:pPr>
      <w:r w:rsidRPr="00324536">
        <w:rPr>
          <w:b w:val="0"/>
        </w:rPr>
        <w:t>AASCD:  Analytical Thinking</w:t>
      </w:r>
    </w:p>
    <w:p w:rsidR="0076714B" w:rsidRDefault="0076714B" w:rsidP="00F5024D">
      <w:pPr>
        <w:pStyle w:val="Outline1"/>
        <w:ind w:left="0" w:firstLine="0"/>
        <w:jc w:val="both"/>
      </w:pPr>
    </w:p>
    <w:p w:rsidR="0047569F" w:rsidRDefault="00A17E22" w:rsidP="00642C17">
      <w:pPr>
        <w:pStyle w:val="Space"/>
        <w:numPr>
          <w:ilvl w:val="0"/>
          <w:numId w:val="22"/>
        </w:numPr>
        <w:spacing w:after="0"/>
      </w:pPr>
      <w:r>
        <w:t>The Role of IMC in Branding</w:t>
      </w:r>
      <w:r w:rsidR="009A62B7">
        <w:rPr>
          <w:b/>
        </w:rPr>
        <w:t>—</w:t>
      </w:r>
      <w:r w:rsidR="009301CB">
        <w:t>O</w:t>
      </w:r>
      <w:r>
        <w:t xml:space="preserve">ne of the major reasons for the growing importance of integrated marketing communications over the past decade is that it plays a major role in the process of developing and sustaining brand identity and equity. </w:t>
      </w:r>
      <w:r w:rsidRPr="00252880">
        <w:rPr>
          <w:i/>
        </w:rPr>
        <w:t>Brand identity</w:t>
      </w:r>
      <w:r>
        <w:t xml:space="preserve"> is a combination of many factors including the name, logo, symbols, design, packaging, and performance of a product or service as well as the associations that come to mind when consumers think about a brand. It is the sum of all points of encounter or contact that consumers ha</w:t>
      </w:r>
      <w:r w:rsidR="00675B8B">
        <w:t xml:space="preserve">ve with a brand, </w:t>
      </w:r>
      <w:r>
        <w:t>which includes the various forms of integrated marketing communication used by a company.</w:t>
      </w:r>
      <w:r w:rsidR="00EB14F8">
        <w:t xml:space="preserve"> </w:t>
      </w:r>
      <w:r w:rsidR="0076714B">
        <w:t xml:space="preserve">Figure 1-1 </w:t>
      </w:r>
      <w:r>
        <w:t>shows the w</w:t>
      </w:r>
      <w:r w:rsidR="0076714B">
        <w:t>orld’s 10 mo</w:t>
      </w:r>
      <w:r w:rsidR="00F44FEA">
        <w:t xml:space="preserve">st valuable brands from the </w:t>
      </w:r>
      <w:r w:rsidR="007A6199">
        <w:t xml:space="preserve">2015 </w:t>
      </w:r>
      <w:r w:rsidR="0047569F" w:rsidRPr="0047569F">
        <w:t>Interbrand</w:t>
      </w:r>
      <w:r w:rsidR="00F5024D" w:rsidRPr="0047569F">
        <w:t xml:space="preserve"> </w:t>
      </w:r>
      <w:r w:rsidR="00F5024D">
        <w:t>rankings.</w:t>
      </w:r>
      <w:r w:rsidR="00F44FEA">
        <w:t xml:space="preserve"> </w:t>
      </w:r>
    </w:p>
    <w:p w:rsidR="00AD3384" w:rsidRPr="00AD3384" w:rsidRDefault="006C24A7" w:rsidP="0030411C">
      <w:pPr>
        <w:pStyle w:val="Space"/>
        <w:numPr>
          <w:ilvl w:val="0"/>
          <w:numId w:val="29"/>
        </w:numPr>
        <w:spacing w:after="0"/>
      </w:pPr>
      <w:r>
        <w:rPr>
          <w:b/>
        </w:rPr>
        <w:br w:type="page"/>
      </w:r>
      <w:r w:rsidR="00A17E22" w:rsidRPr="0047569F">
        <w:rPr>
          <w:b/>
        </w:rPr>
        <w:t>THE PROMOTIONAL MIX: THE TOOLS FOR IMC</w:t>
      </w:r>
    </w:p>
    <w:p w:rsidR="00AD3384" w:rsidRDefault="00AD3384" w:rsidP="00AD3384">
      <w:pPr>
        <w:pStyle w:val="Space"/>
        <w:spacing w:after="0"/>
      </w:pPr>
    </w:p>
    <w:p w:rsidR="00802C28" w:rsidRDefault="009301CB" w:rsidP="00AD3384">
      <w:pPr>
        <w:pStyle w:val="Space"/>
        <w:spacing w:after="0"/>
      </w:pPr>
      <w:r>
        <w:t>The Role of Promotion—</w:t>
      </w:r>
      <w:r w:rsidR="00A17E22">
        <w:rPr>
          <w:b/>
        </w:rPr>
        <w:t xml:space="preserve">Promotion </w:t>
      </w:r>
      <w:r w:rsidR="00A17E22">
        <w:t>is defined as the coordination of all seller-initiated efforts to set up channels of information and persuasion to sell goods and services or promote an idea</w:t>
      </w:r>
      <w:r w:rsidR="00A17E22">
        <w:rPr>
          <w:b/>
        </w:rPr>
        <w:t>.</w:t>
      </w:r>
      <w:r w:rsidR="00A17E22">
        <w:t xml:space="preserve"> It should be noted that promotion is best viewed as the communication function of marketing. The discussion of integrated marketing communications should point how other marketing elements such as brand name, package design, price or retail outlets implicitly communicate with consumers. However, most of an organization’s communication with the marketplace takes place through a carefully planned and controlled promotional program which utilizes elements of the promotional mix.  The </w:t>
      </w:r>
      <w:r w:rsidR="00A17E22">
        <w:rPr>
          <w:b/>
        </w:rPr>
        <w:t>promotional mix</w:t>
      </w:r>
      <w:r w:rsidR="00A17E22">
        <w:t xml:space="preserve"> is defined as the basic tools or elements that are used to accomplish organization’s objectives. The role and function of each promotional mix element in the marketing program can be discussed along with its advantages and limitations.</w:t>
      </w:r>
    </w:p>
    <w:p w:rsidR="00AD3384" w:rsidRDefault="00AD3384" w:rsidP="00AD3384">
      <w:pPr>
        <w:pStyle w:val="Space"/>
        <w:spacing w:after="0"/>
      </w:pPr>
    </w:p>
    <w:p w:rsidR="00D17F80" w:rsidRDefault="00B41DD3" w:rsidP="00B41DD3">
      <w:pPr>
        <w:pStyle w:val="Space"/>
        <w:spacing w:after="240"/>
        <w:ind w:left="720" w:hanging="720"/>
      </w:pPr>
      <w:r>
        <w:rPr>
          <w:b/>
        </w:rPr>
        <w:t>A.</w:t>
      </w:r>
      <w:r>
        <w:rPr>
          <w:b/>
        </w:rPr>
        <w:tab/>
      </w:r>
      <w:r w:rsidR="00A17E22">
        <w:rPr>
          <w:b/>
        </w:rPr>
        <w:t>Advertising—</w:t>
      </w:r>
      <w:r w:rsidR="00A17E22">
        <w:t>any paid form of nonpersonal communication about an organization, product, service, or idea by an identified sponsor.</w:t>
      </w:r>
    </w:p>
    <w:p w:rsidR="00AD3384" w:rsidRDefault="00A17E22" w:rsidP="00B41DD3">
      <w:pPr>
        <w:pStyle w:val="Space"/>
        <w:spacing w:after="0"/>
      </w:pPr>
      <w:r>
        <w:t>Advantages</w:t>
      </w:r>
    </w:p>
    <w:p w:rsidR="00D17F80" w:rsidRDefault="00A17E22" w:rsidP="00642C17">
      <w:pPr>
        <w:pStyle w:val="Space"/>
        <w:numPr>
          <w:ilvl w:val="0"/>
          <w:numId w:val="24"/>
        </w:numPr>
        <w:spacing w:after="0"/>
        <w:contextualSpacing/>
      </w:pPr>
      <w:r>
        <w:t>cost-effective way for communicating, particularly with large audiences</w:t>
      </w:r>
    </w:p>
    <w:p w:rsidR="00A17E22" w:rsidRDefault="00A17E22" w:rsidP="00642C17">
      <w:pPr>
        <w:pStyle w:val="Space"/>
        <w:numPr>
          <w:ilvl w:val="0"/>
          <w:numId w:val="23"/>
        </w:numPr>
        <w:spacing w:after="0"/>
        <w:contextualSpacing/>
      </w:pPr>
      <w:r>
        <w:t>ability to create images and symbolic appeals and for differentiating similar products and services</w:t>
      </w:r>
    </w:p>
    <w:p w:rsidR="00C372C7" w:rsidRDefault="00A17E22" w:rsidP="00642C17">
      <w:pPr>
        <w:pStyle w:val="Space"/>
        <w:numPr>
          <w:ilvl w:val="0"/>
          <w:numId w:val="21"/>
        </w:numPr>
        <w:tabs>
          <w:tab w:val="clear" w:pos="1080"/>
          <w:tab w:val="num" w:pos="360"/>
        </w:tabs>
        <w:spacing w:after="60"/>
        <w:ind w:left="360"/>
        <w:contextualSpacing/>
      </w:pPr>
      <w:r>
        <w:t>valuable tool for creating and maintaining brand equity</w:t>
      </w:r>
    </w:p>
    <w:p w:rsidR="00C372C7" w:rsidRDefault="00A17E22" w:rsidP="00642C17">
      <w:pPr>
        <w:pStyle w:val="Space"/>
        <w:numPr>
          <w:ilvl w:val="0"/>
          <w:numId w:val="21"/>
        </w:numPr>
        <w:tabs>
          <w:tab w:val="clear" w:pos="1080"/>
          <w:tab w:val="num" w:pos="360"/>
        </w:tabs>
        <w:spacing w:after="60"/>
        <w:ind w:left="360"/>
        <w:contextualSpacing/>
      </w:pPr>
      <w:r>
        <w:t>ability to strike responsive chord with audience through creative advertising</w:t>
      </w:r>
    </w:p>
    <w:p w:rsidR="00C372C7" w:rsidRDefault="00A17E22" w:rsidP="00642C17">
      <w:pPr>
        <w:pStyle w:val="Space"/>
        <w:numPr>
          <w:ilvl w:val="0"/>
          <w:numId w:val="21"/>
        </w:numPr>
        <w:tabs>
          <w:tab w:val="clear" w:pos="1080"/>
          <w:tab w:val="num" w:pos="360"/>
        </w:tabs>
        <w:spacing w:after="60"/>
        <w:ind w:left="360"/>
        <w:contextualSpacing/>
      </w:pPr>
      <w:r>
        <w:t>opportunity to leverage popular advertising campaigns into successful IMC programs which can generate support from retailers and other trade members</w:t>
      </w:r>
    </w:p>
    <w:p w:rsidR="00A17E22" w:rsidRDefault="00A17E22" w:rsidP="00642C17">
      <w:pPr>
        <w:pStyle w:val="Space"/>
        <w:numPr>
          <w:ilvl w:val="0"/>
          <w:numId w:val="21"/>
        </w:numPr>
        <w:tabs>
          <w:tab w:val="clear" w:pos="1080"/>
          <w:tab w:val="num" w:pos="360"/>
        </w:tabs>
        <w:spacing w:after="60"/>
        <w:ind w:left="360"/>
        <w:contextualSpacing/>
      </w:pPr>
      <w:r>
        <w:t>ability to control the message (what, when and how something is said and where it is delivered)</w:t>
      </w:r>
    </w:p>
    <w:p w:rsidR="00A17E22" w:rsidRDefault="00A17E22" w:rsidP="00802C28">
      <w:pPr>
        <w:pStyle w:val="Outline1"/>
        <w:jc w:val="both"/>
      </w:pPr>
      <w:r>
        <w:tab/>
      </w:r>
      <w:r>
        <w:tab/>
      </w:r>
    </w:p>
    <w:p w:rsidR="00A17E22" w:rsidRDefault="00A17E22" w:rsidP="00802C28">
      <w:pPr>
        <w:pStyle w:val="Outline1"/>
        <w:ind w:left="0" w:firstLine="0"/>
        <w:jc w:val="both"/>
      </w:pPr>
      <w:r>
        <w:t>Disadvantages:</w:t>
      </w:r>
    </w:p>
    <w:p w:rsidR="00A17E22" w:rsidRDefault="00A17E22" w:rsidP="00642C17">
      <w:pPr>
        <w:pStyle w:val="Outline2"/>
        <w:numPr>
          <w:ilvl w:val="0"/>
          <w:numId w:val="7"/>
        </w:numPr>
        <w:tabs>
          <w:tab w:val="clear" w:pos="1080"/>
        </w:tabs>
        <w:jc w:val="both"/>
      </w:pPr>
      <w:r>
        <w:t>cost of producing and placing ads can be very high, particularly television commercials</w:t>
      </w:r>
    </w:p>
    <w:p w:rsidR="00A17E22" w:rsidRDefault="00A17E22" w:rsidP="00642C17">
      <w:pPr>
        <w:pStyle w:val="Outline2"/>
        <w:numPr>
          <w:ilvl w:val="0"/>
          <w:numId w:val="7"/>
        </w:numPr>
        <w:tabs>
          <w:tab w:val="clear" w:pos="1080"/>
        </w:tabs>
        <w:jc w:val="both"/>
      </w:pPr>
      <w:r>
        <w:t>can be difficult to determine the effectiveness of advertising</w:t>
      </w:r>
    </w:p>
    <w:p w:rsidR="00A17E22" w:rsidRDefault="00A17E22" w:rsidP="00642C17">
      <w:pPr>
        <w:pStyle w:val="Outline2"/>
        <w:numPr>
          <w:ilvl w:val="0"/>
          <w:numId w:val="7"/>
        </w:numPr>
        <w:tabs>
          <w:tab w:val="clear" w:pos="1080"/>
        </w:tabs>
        <w:jc w:val="both"/>
      </w:pPr>
      <w:r>
        <w:t>credibility and image problems associated with advertising</w:t>
      </w:r>
    </w:p>
    <w:p w:rsidR="00A17E22" w:rsidRDefault="00A17E22" w:rsidP="00642C17">
      <w:pPr>
        <w:pStyle w:val="Outline2"/>
        <w:numPr>
          <w:ilvl w:val="0"/>
          <w:numId w:val="7"/>
        </w:numPr>
        <w:tabs>
          <w:tab w:val="clear" w:pos="1080"/>
        </w:tabs>
        <w:jc w:val="both"/>
      </w:pPr>
      <w:r>
        <w:t>vast number of ads has created clutter problems and consumers are not paying attention to much of the advertising they see and/or hear</w:t>
      </w:r>
    </w:p>
    <w:p w:rsidR="00A17E22" w:rsidRDefault="00A17E22">
      <w:pPr>
        <w:pStyle w:val="Outline2"/>
        <w:tabs>
          <w:tab w:val="clear" w:pos="1080"/>
        </w:tabs>
        <w:ind w:left="720" w:firstLine="0"/>
        <w:jc w:val="both"/>
      </w:pPr>
    </w:p>
    <w:p w:rsidR="00A17E22" w:rsidRDefault="00A17E22" w:rsidP="00B41DD3">
      <w:pPr>
        <w:pStyle w:val="Outline1"/>
        <w:ind w:left="0" w:firstLine="0"/>
        <w:jc w:val="both"/>
      </w:pPr>
      <w:r>
        <w:t>The nature and purpose of advertising differs from one industry to another a</w:t>
      </w:r>
      <w:r w:rsidR="00B41DD3">
        <w:t xml:space="preserve">nd across various situations as </w:t>
      </w:r>
      <w:r>
        <w:t>does its role and function in the promotional program. The common classifications of advertising to the consumer market include national, retail/local and direct-response advertising as well as primary versus selective demand advertising. Classifications of advertising to the business and professional market include industrial, professional and trade advertising. These classificat</w:t>
      </w:r>
      <w:r w:rsidR="00CD452F">
        <w:t>ions are described in Figure 1-4</w:t>
      </w:r>
      <w:r>
        <w:t>.</w:t>
      </w:r>
    </w:p>
    <w:p w:rsidR="00A17E22" w:rsidRDefault="00A17E22">
      <w:pPr>
        <w:pStyle w:val="Outline1"/>
        <w:jc w:val="both"/>
      </w:pPr>
    </w:p>
    <w:p w:rsidR="00A17E22" w:rsidRDefault="00A17E22">
      <w:pPr>
        <w:pStyle w:val="Outline1"/>
        <w:jc w:val="both"/>
        <w:rPr>
          <w:i/>
        </w:rPr>
      </w:pPr>
      <w:r>
        <w:rPr>
          <w:i/>
        </w:rPr>
        <w:t>Professor Notes</w:t>
      </w: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A17E22">
      <w:pPr>
        <w:pStyle w:val="Outline1"/>
        <w:jc w:val="both"/>
        <w:rPr>
          <w:i/>
        </w:rPr>
      </w:pPr>
    </w:p>
    <w:p w:rsidR="00A17E22" w:rsidRDefault="006C24A7" w:rsidP="00B41DD3">
      <w:pPr>
        <w:pStyle w:val="Outline1"/>
        <w:jc w:val="both"/>
      </w:pPr>
      <w:r>
        <w:br w:type="page"/>
      </w:r>
      <w:r w:rsidR="00A17E22">
        <w:t>B.</w:t>
      </w:r>
      <w:r w:rsidR="00A17E22">
        <w:tab/>
      </w:r>
      <w:r w:rsidR="00A17E22">
        <w:rPr>
          <w:b/>
        </w:rPr>
        <w:t>Direct Marketing—</w:t>
      </w:r>
      <w:r w:rsidR="00A17E22">
        <w:t>a system of marketing by which organizations communicate directly with target customers to generate a response and/or a transaction. Direct marketing has not traditionally been considered an element of the promotional mix. However, because it has become such an integral part of the integrated marketing communications program of many organizations, this text views it as a component of the promotional mix.</w:t>
      </w:r>
    </w:p>
    <w:p w:rsidR="00A17E22" w:rsidRDefault="00A17E22">
      <w:pPr>
        <w:pStyle w:val="Outline1"/>
        <w:jc w:val="both"/>
      </w:pPr>
      <w:r>
        <w:tab/>
      </w:r>
    </w:p>
    <w:p w:rsidR="00A17E22" w:rsidRDefault="00A17E22">
      <w:pPr>
        <w:pStyle w:val="Outline1"/>
        <w:jc w:val="both"/>
      </w:pPr>
      <w:r>
        <w:tab/>
        <w:t>Advantages:</w:t>
      </w:r>
    </w:p>
    <w:p w:rsidR="00A17E22" w:rsidRDefault="00583D66" w:rsidP="00642C17">
      <w:pPr>
        <w:pStyle w:val="Outline2"/>
        <w:numPr>
          <w:ilvl w:val="0"/>
          <w:numId w:val="8"/>
        </w:numPr>
        <w:tabs>
          <w:tab w:val="clear" w:pos="360"/>
          <w:tab w:val="num" w:pos="1080"/>
        </w:tabs>
        <w:ind w:left="1080"/>
        <w:jc w:val="both"/>
      </w:pPr>
      <w:r>
        <w:t>C</w:t>
      </w:r>
      <w:r w:rsidR="00A17E22">
        <w:t>hanges in society (two-income households, greater use of credit) have made consumers more receptive to the convenience of direct-marketed products</w:t>
      </w:r>
      <w:r>
        <w:t>.</w:t>
      </w:r>
    </w:p>
    <w:p w:rsidR="00A17E22" w:rsidRDefault="00583D66" w:rsidP="00642C17">
      <w:pPr>
        <w:pStyle w:val="Outline2"/>
        <w:numPr>
          <w:ilvl w:val="0"/>
          <w:numId w:val="8"/>
        </w:numPr>
        <w:tabs>
          <w:tab w:val="clear" w:pos="360"/>
          <w:tab w:val="num" w:pos="1080"/>
        </w:tabs>
        <w:ind w:left="1080"/>
        <w:jc w:val="both"/>
      </w:pPr>
      <w:r>
        <w:t xml:space="preserve">Direct marketing </w:t>
      </w:r>
      <w:r w:rsidR="00A17E22">
        <w:t>allows a company to be very selective and target its marketing communications to specific customer segments</w:t>
      </w:r>
      <w:r>
        <w:t>.</w:t>
      </w:r>
    </w:p>
    <w:p w:rsidR="00A17E22" w:rsidRDefault="00583D66" w:rsidP="00642C17">
      <w:pPr>
        <w:pStyle w:val="Outline2"/>
        <w:numPr>
          <w:ilvl w:val="0"/>
          <w:numId w:val="8"/>
        </w:numPr>
        <w:tabs>
          <w:tab w:val="clear" w:pos="360"/>
          <w:tab w:val="num" w:pos="1080"/>
        </w:tabs>
        <w:ind w:left="1080"/>
        <w:jc w:val="both"/>
      </w:pPr>
      <w:r>
        <w:t>M</w:t>
      </w:r>
      <w:r w:rsidR="00A17E22">
        <w:t>essages can be customized to fit the needs of specific market segments</w:t>
      </w:r>
      <w:r>
        <w:t>.</w:t>
      </w:r>
    </w:p>
    <w:p w:rsidR="00A17E22" w:rsidRDefault="00583D66" w:rsidP="00642C17">
      <w:pPr>
        <w:pStyle w:val="Outline2"/>
        <w:numPr>
          <w:ilvl w:val="0"/>
          <w:numId w:val="8"/>
        </w:numPr>
        <w:tabs>
          <w:tab w:val="clear" w:pos="360"/>
          <w:tab w:val="num" w:pos="1080"/>
        </w:tabs>
        <w:ind w:left="1080"/>
        <w:jc w:val="both"/>
      </w:pPr>
      <w:r>
        <w:t>E</w:t>
      </w:r>
      <w:r w:rsidR="00A17E22">
        <w:t xml:space="preserve">ffectiveness of direct-marketing efforts </w:t>
      </w:r>
      <w:r w:rsidR="00252880">
        <w:t xml:space="preserve">is </w:t>
      </w:r>
      <w:r w:rsidR="00A17E22">
        <w:t>easier to assess than other forms of promotion</w:t>
      </w:r>
      <w:r>
        <w:t>.</w:t>
      </w:r>
    </w:p>
    <w:p w:rsidR="00252880" w:rsidRDefault="00583D66" w:rsidP="00642C17">
      <w:pPr>
        <w:pStyle w:val="Outline2"/>
        <w:numPr>
          <w:ilvl w:val="0"/>
          <w:numId w:val="8"/>
        </w:numPr>
        <w:tabs>
          <w:tab w:val="clear" w:pos="360"/>
          <w:tab w:val="num" w:pos="1080"/>
        </w:tabs>
        <w:ind w:left="1080"/>
        <w:jc w:val="both"/>
      </w:pPr>
      <w:r>
        <w:t>M</w:t>
      </w:r>
      <w:r w:rsidR="00252880">
        <w:t>any companies now have extensive data bases that can be used to target current and prospective customer, particularly through digital media</w:t>
      </w:r>
      <w:r>
        <w:t>.</w:t>
      </w:r>
    </w:p>
    <w:p w:rsidR="00A17E22" w:rsidRDefault="00A17E22">
      <w:pPr>
        <w:pStyle w:val="Outline1"/>
        <w:jc w:val="both"/>
      </w:pPr>
      <w:r>
        <w:tab/>
      </w:r>
    </w:p>
    <w:p w:rsidR="00A17E22" w:rsidRDefault="00A17E22">
      <w:pPr>
        <w:pStyle w:val="Outline1"/>
        <w:jc w:val="both"/>
      </w:pPr>
      <w:r>
        <w:tab/>
        <w:t>Disadvantages:</w:t>
      </w:r>
    </w:p>
    <w:p w:rsidR="00A17E22" w:rsidRDefault="00583D66" w:rsidP="00642C17">
      <w:pPr>
        <w:pStyle w:val="Outline2"/>
        <w:numPr>
          <w:ilvl w:val="0"/>
          <w:numId w:val="9"/>
        </w:numPr>
        <w:tabs>
          <w:tab w:val="clear" w:pos="360"/>
          <w:tab w:val="num" w:pos="1080"/>
        </w:tabs>
        <w:ind w:left="1080"/>
        <w:jc w:val="both"/>
      </w:pPr>
      <w:r>
        <w:t>C</w:t>
      </w:r>
      <w:r w:rsidR="00A17E22">
        <w:t>onsumers and businesses are being bombarded with unsolicited mail and phone calls which make</w:t>
      </w:r>
      <w:r>
        <w:t>s them less receptive to direct marketing.</w:t>
      </w:r>
    </w:p>
    <w:p w:rsidR="00A17E22" w:rsidRDefault="00583D66" w:rsidP="00642C17">
      <w:pPr>
        <w:pStyle w:val="Outline2"/>
        <w:numPr>
          <w:ilvl w:val="0"/>
          <w:numId w:val="9"/>
        </w:numPr>
        <w:tabs>
          <w:tab w:val="clear" w:pos="360"/>
          <w:tab w:val="num" w:pos="1080"/>
        </w:tabs>
        <w:ind w:left="1080"/>
        <w:jc w:val="both"/>
      </w:pPr>
      <w:r>
        <w:t>D</w:t>
      </w:r>
      <w:r w:rsidR="00A17E22">
        <w:t>irect marketing has image problems</w:t>
      </w:r>
      <w:r>
        <w:t>.</w:t>
      </w:r>
    </w:p>
    <w:p w:rsidR="00A17E22" w:rsidRDefault="00583D66" w:rsidP="00642C17">
      <w:pPr>
        <w:pStyle w:val="Outline2"/>
        <w:numPr>
          <w:ilvl w:val="0"/>
          <w:numId w:val="9"/>
        </w:numPr>
        <w:tabs>
          <w:tab w:val="clear" w:pos="360"/>
          <w:tab w:val="num" w:pos="1080"/>
        </w:tabs>
        <w:ind w:left="1080"/>
        <w:jc w:val="both"/>
      </w:pPr>
      <w:r>
        <w:t>There can be p</w:t>
      </w:r>
      <w:r w:rsidR="00A17E22">
        <w:t xml:space="preserve">roblems with clutter as </w:t>
      </w:r>
      <w:r w:rsidR="00EB14F8">
        <w:t>there</w:t>
      </w:r>
      <w:r w:rsidR="00A17E22">
        <w:t xml:space="preserve"> are too many direct-marketing messages competing for consumers’ attention</w:t>
      </w:r>
      <w:r>
        <w:t>.</w:t>
      </w:r>
    </w:p>
    <w:p w:rsidR="00A17E22" w:rsidRDefault="00A17E22">
      <w:pPr>
        <w:pStyle w:val="Outline2"/>
        <w:tabs>
          <w:tab w:val="clear" w:pos="1080"/>
        </w:tabs>
        <w:ind w:left="720" w:hanging="720"/>
        <w:jc w:val="both"/>
      </w:pPr>
    </w:p>
    <w:p w:rsidR="00C372C7" w:rsidRDefault="00C372C7" w:rsidP="00252880">
      <w:pPr>
        <w:pStyle w:val="Outline2"/>
        <w:tabs>
          <w:tab w:val="clear" w:pos="1080"/>
        </w:tabs>
        <w:ind w:left="0" w:firstLine="0"/>
        <w:jc w:val="both"/>
      </w:pPr>
    </w:p>
    <w:p w:rsidR="00B41DD3" w:rsidRDefault="00CD452F" w:rsidP="00642C17">
      <w:pPr>
        <w:pStyle w:val="Outline2"/>
        <w:numPr>
          <w:ilvl w:val="0"/>
          <w:numId w:val="26"/>
        </w:numPr>
        <w:tabs>
          <w:tab w:val="clear" w:pos="720"/>
          <w:tab w:val="clear" w:pos="1080"/>
        </w:tabs>
        <w:ind w:hanging="432"/>
        <w:jc w:val="both"/>
      </w:pPr>
      <w:r>
        <w:rPr>
          <w:b/>
        </w:rPr>
        <w:t xml:space="preserve">    </w:t>
      </w:r>
      <w:r w:rsidR="00252880">
        <w:rPr>
          <w:b/>
        </w:rPr>
        <w:t>Digital</w:t>
      </w:r>
      <w:r w:rsidR="00A17E22">
        <w:rPr>
          <w:b/>
        </w:rPr>
        <w:t>/Internet Marketing</w:t>
      </w:r>
      <w:r w:rsidR="00E54409">
        <w:rPr>
          <w:b/>
        </w:rPr>
        <w:t>—</w:t>
      </w:r>
      <w:r w:rsidR="009301CB">
        <w:t>D</w:t>
      </w:r>
      <w:r w:rsidR="00642C17">
        <w:t xml:space="preserve">igital </w:t>
      </w:r>
      <w:r w:rsidR="00A17E22">
        <w:t xml:space="preserve">media allow for a back-and-forth flow of </w:t>
      </w:r>
      <w:r w:rsidR="00642C17">
        <w:t>information</w:t>
      </w:r>
    </w:p>
    <w:p w:rsidR="00A17E22" w:rsidRDefault="00CD452F" w:rsidP="00CD452F">
      <w:pPr>
        <w:pStyle w:val="Outline2"/>
        <w:tabs>
          <w:tab w:val="clear" w:pos="720"/>
          <w:tab w:val="clear" w:pos="1080"/>
        </w:tabs>
        <w:ind w:left="720" w:hanging="432"/>
        <w:jc w:val="both"/>
      </w:pPr>
      <w:r>
        <w:tab/>
      </w:r>
      <w:r w:rsidR="00A17E22">
        <w:t>whereby use</w:t>
      </w:r>
      <w:r w:rsidR="00815EA0">
        <w:t>r</w:t>
      </w:r>
      <w:r w:rsidR="00A17E22">
        <w:t>s can participate in and modify the content of the information they receive in real time. The major interactive medium is the Internet, which is a global collection of computer networks linking both public and private computer systems. While the most prevalent perspective on the Internet is that it is an advertising medium, it is actually a medi</w:t>
      </w:r>
      <w:r w:rsidR="00815EA0">
        <w:t>um that can be used to for</w:t>
      </w:r>
      <w:r w:rsidR="00A17E22">
        <w:t xml:space="preserve"> other elements of the promotional mix</w:t>
      </w:r>
      <w:r w:rsidR="00815EA0">
        <w:t xml:space="preserve"> as well</w:t>
      </w:r>
      <w:r w:rsidR="00A17E22">
        <w:t xml:space="preserve"> including sales promotion, direct marketing, and public relations.</w:t>
      </w:r>
      <w:r w:rsidR="000A4839">
        <w:t xml:space="preserve"> The </w:t>
      </w:r>
      <w:r w:rsidR="007E43AB">
        <w:t xml:space="preserve">extensive </w:t>
      </w:r>
      <w:r w:rsidR="000A4839">
        <w:t xml:space="preserve">penetration </w:t>
      </w:r>
      <w:r w:rsidR="004C0743">
        <w:t>of smartphones</w:t>
      </w:r>
      <w:r w:rsidR="000A4839">
        <w:t>) is leading to a rapid growth in mobile marketing whereby marketing messages are sent directly to the</w:t>
      </w:r>
      <w:r w:rsidR="007E43AB">
        <w:t>se</w:t>
      </w:r>
      <w:r w:rsidR="000A4839">
        <w:t xml:space="preserve"> devices. </w:t>
      </w:r>
      <w:r w:rsidR="007E43AB">
        <w:t xml:space="preserve">Digital and Social Media Perspective 1-2 </w:t>
      </w:r>
      <w:r w:rsidR="0046391B">
        <w:t>discusses how the digital revolution has impacted integrated marketing communication since the beginning of the new millennium and given rise to the growth of social media and mobile marketing.</w:t>
      </w:r>
    </w:p>
    <w:p w:rsidR="00A17E22" w:rsidRDefault="00A17E22">
      <w:pPr>
        <w:pStyle w:val="Outline2"/>
        <w:tabs>
          <w:tab w:val="clear" w:pos="1080"/>
        </w:tabs>
        <w:jc w:val="both"/>
        <w:rPr>
          <w:b/>
        </w:rPr>
      </w:pPr>
    </w:p>
    <w:p w:rsidR="00A17E22" w:rsidRDefault="00CD452F" w:rsidP="00B41DD3">
      <w:pPr>
        <w:pStyle w:val="Outline2"/>
        <w:tabs>
          <w:tab w:val="clear" w:pos="1080"/>
        </w:tabs>
        <w:ind w:left="360"/>
        <w:jc w:val="both"/>
      </w:pPr>
      <w:r>
        <w:tab/>
      </w:r>
      <w:r w:rsidR="00A17E22">
        <w:t>Advantages:</w:t>
      </w:r>
    </w:p>
    <w:p w:rsidR="00A17E22" w:rsidRDefault="00583D66" w:rsidP="00642C17">
      <w:pPr>
        <w:pStyle w:val="Outline2"/>
        <w:numPr>
          <w:ilvl w:val="0"/>
          <w:numId w:val="25"/>
        </w:numPr>
        <w:tabs>
          <w:tab w:val="clear" w:pos="1080"/>
        </w:tabs>
        <w:jc w:val="both"/>
      </w:pPr>
      <w:r>
        <w:t>T</w:t>
      </w:r>
      <w:r w:rsidR="00A17E22">
        <w:t>he Internet can be used for a variety of integrated marketing communication functions including advertising, direct marketing, sales promotion, public relations and selling</w:t>
      </w:r>
      <w:r w:rsidR="001124FB">
        <w:t>.  The Internet is also the foundation for social media sites such as Facebook and Twitter</w:t>
      </w:r>
      <w:r w:rsidR="00642C17">
        <w:t>,</w:t>
      </w:r>
      <w:r w:rsidR="001124FB">
        <w:t xml:space="preserve"> which are becoming an integral part of many </w:t>
      </w:r>
      <w:r w:rsidR="00642C17">
        <w:t>marketers IMC programs, as well as mobile marketing</w:t>
      </w:r>
      <w:r>
        <w:t>.</w:t>
      </w:r>
    </w:p>
    <w:p w:rsidR="005A3FE4" w:rsidRDefault="00583D66" w:rsidP="005A3FE4">
      <w:pPr>
        <w:pStyle w:val="Outline2"/>
        <w:numPr>
          <w:ilvl w:val="0"/>
          <w:numId w:val="25"/>
        </w:numPr>
        <w:tabs>
          <w:tab w:val="clear" w:pos="1080"/>
        </w:tabs>
        <w:jc w:val="both"/>
      </w:pPr>
      <w:r>
        <w:t>M</w:t>
      </w:r>
      <w:r w:rsidR="00A17E22">
        <w:t>essages can be tailored to appeal to the specific interests and needs of the target audience</w:t>
      </w:r>
      <w:r>
        <w:t>.</w:t>
      </w:r>
    </w:p>
    <w:p w:rsidR="005A3FE4" w:rsidRDefault="005A3FE4" w:rsidP="00157A6F">
      <w:pPr>
        <w:pStyle w:val="Outline2"/>
        <w:tabs>
          <w:tab w:val="clear" w:pos="720"/>
          <w:tab w:val="clear" w:pos="1080"/>
        </w:tabs>
        <w:ind w:left="720" w:firstLine="0"/>
        <w:jc w:val="both"/>
      </w:pPr>
    </w:p>
    <w:p w:rsidR="005A3FE4" w:rsidRDefault="00583D66" w:rsidP="005A3FE4">
      <w:pPr>
        <w:pStyle w:val="Outline2"/>
        <w:numPr>
          <w:ilvl w:val="0"/>
          <w:numId w:val="25"/>
        </w:numPr>
        <w:tabs>
          <w:tab w:val="clear" w:pos="1080"/>
        </w:tabs>
        <w:jc w:val="both"/>
      </w:pPr>
      <w:r>
        <w:t>T</w:t>
      </w:r>
      <w:r w:rsidR="005A3FE4">
        <w:t xml:space="preserve">he interactive nature of the Internet leads to a higher degree of customer involvement when customers are visiting a </w:t>
      </w:r>
      <w:r w:rsidR="00E54409">
        <w:t>website</w:t>
      </w:r>
      <w:r w:rsidR="005A3FE4">
        <w:t xml:space="preserve">.  </w:t>
      </w:r>
    </w:p>
    <w:p w:rsidR="00A17E22" w:rsidRDefault="00583D66" w:rsidP="005A3FE4">
      <w:pPr>
        <w:pStyle w:val="Outline2"/>
        <w:numPr>
          <w:ilvl w:val="0"/>
          <w:numId w:val="25"/>
        </w:numPr>
        <w:tabs>
          <w:tab w:val="clear" w:pos="1080"/>
        </w:tabs>
        <w:jc w:val="both"/>
      </w:pPr>
      <w:r>
        <w:t>T</w:t>
      </w:r>
      <w:r w:rsidR="00A17E22">
        <w:t>he Internet makes it possible to provide customers with a great deal of information regarding product and service descriptions and specifications, purchase information and more. Information provided by marketers can be updated and changed continually.</w:t>
      </w:r>
    </w:p>
    <w:p w:rsidR="00A17E22" w:rsidRDefault="00583D66" w:rsidP="00642C17">
      <w:pPr>
        <w:pStyle w:val="Outline2"/>
        <w:numPr>
          <w:ilvl w:val="0"/>
          <w:numId w:val="25"/>
        </w:numPr>
        <w:tabs>
          <w:tab w:val="clear" w:pos="1080"/>
        </w:tabs>
        <w:jc w:val="both"/>
      </w:pPr>
      <w:r>
        <w:t>T</w:t>
      </w:r>
      <w:r w:rsidR="00A17E22">
        <w:t xml:space="preserve">he Internet has tremendous creative potential as a well-designed </w:t>
      </w:r>
      <w:r w:rsidR="00E54409">
        <w:t>website</w:t>
      </w:r>
      <w:r w:rsidR="00A17E22">
        <w:t xml:space="preserve"> can attract a great deal of attention and interest among customers and be an effective way to generate interest in a company as well as its various products and services.</w:t>
      </w:r>
    </w:p>
    <w:p w:rsidR="007E43AB" w:rsidRDefault="001124FB" w:rsidP="000A4839">
      <w:pPr>
        <w:pStyle w:val="Outline2"/>
        <w:tabs>
          <w:tab w:val="clear" w:pos="1080"/>
        </w:tabs>
        <w:ind w:left="0" w:firstLine="0"/>
        <w:jc w:val="both"/>
      </w:pPr>
      <w:r>
        <w:t xml:space="preserve">   </w:t>
      </w:r>
    </w:p>
    <w:p w:rsidR="00A17E22" w:rsidRDefault="00642C17" w:rsidP="00642C17">
      <w:pPr>
        <w:pStyle w:val="Outline2"/>
        <w:tabs>
          <w:tab w:val="clear" w:pos="1080"/>
        </w:tabs>
        <w:ind w:left="0" w:firstLine="0"/>
        <w:jc w:val="both"/>
      </w:pPr>
      <w:r>
        <w:t xml:space="preserve">      </w:t>
      </w:r>
      <w:r w:rsidR="00A17E22">
        <w:t>Disadvantages</w:t>
      </w:r>
      <w:r w:rsidR="00A17E22">
        <w:tab/>
      </w:r>
    </w:p>
    <w:p w:rsidR="00A17E22" w:rsidRDefault="00583D66" w:rsidP="00642C17">
      <w:pPr>
        <w:pStyle w:val="Outline2"/>
        <w:numPr>
          <w:ilvl w:val="0"/>
          <w:numId w:val="18"/>
        </w:numPr>
        <w:tabs>
          <w:tab w:val="clear" w:pos="360"/>
          <w:tab w:val="clear" w:pos="1080"/>
          <w:tab w:val="num" w:pos="0"/>
        </w:tabs>
        <w:ind w:left="720"/>
        <w:jc w:val="both"/>
      </w:pPr>
      <w:r>
        <w:t>T</w:t>
      </w:r>
      <w:r w:rsidR="00A17E22">
        <w:t xml:space="preserve">he Internet is not yet a </w:t>
      </w:r>
      <w:r w:rsidR="00815EA0">
        <w:t xml:space="preserve">complete mass medium as </w:t>
      </w:r>
      <w:r w:rsidR="007E43AB">
        <w:t xml:space="preserve">some </w:t>
      </w:r>
      <w:r w:rsidR="00815EA0">
        <w:t>U.S. households</w:t>
      </w:r>
      <w:r w:rsidR="00A17E22">
        <w:t xml:space="preserve"> do not have access to the Internet</w:t>
      </w:r>
      <w:r w:rsidR="001124FB">
        <w:t xml:space="preserve"> and many do not have broadband access.</w:t>
      </w:r>
      <w:r w:rsidR="00815EA0">
        <w:t xml:space="preserve">  In some countries this percentage is much higher.</w:t>
      </w:r>
    </w:p>
    <w:p w:rsidR="00A17E22" w:rsidRDefault="00583D66" w:rsidP="00642C17">
      <w:pPr>
        <w:pStyle w:val="Outline2"/>
        <w:numPr>
          <w:ilvl w:val="0"/>
          <w:numId w:val="18"/>
        </w:numPr>
        <w:tabs>
          <w:tab w:val="clear" w:pos="360"/>
          <w:tab w:val="clear" w:pos="1080"/>
          <w:tab w:val="num" w:pos="720"/>
        </w:tabs>
        <w:ind w:left="720"/>
        <w:jc w:val="both"/>
      </w:pPr>
      <w:r>
        <w:t>T</w:t>
      </w:r>
      <w:r w:rsidR="00A17E22">
        <w:t>here are problems with the Internet as an advertising medium as many Internet users do not pay attention to banner ads and the click-through rate on most is extremely low.</w:t>
      </w:r>
    </w:p>
    <w:p w:rsidR="00A17E22" w:rsidRDefault="00583D66" w:rsidP="00642C17">
      <w:pPr>
        <w:pStyle w:val="Outline2"/>
        <w:numPr>
          <w:ilvl w:val="0"/>
          <w:numId w:val="18"/>
        </w:numPr>
        <w:tabs>
          <w:tab w:val="clear" w:pos="360"/>
          <w:tab w:val="clear" w:pos="1080"/>
          <w:tab w:val="num" w:pos="720"/>
        </w:tabs>
        <w:ind w:left="720"/>
        <w:jc w:val="both"/>
      </w:pPr>
      <w:r>
        <w:t>T</w:t>
      </w:r>
      <w:r w:rsidR="00A17E22">
        <w:t>here is a great deal of clutter on the Internet which makes it difficult for advertising messages to be noticed and/or given attention.</w:t>
      </w:r>
    </w:p>
    <w:p w:rsidR="00A17E22" w:rsidRDefault="00A17E22" w:rsidP="001124FB">
      <w:pPr>
        <w:pStyle w:val="Outline2"/>
        <w:tabs>
          <w:tab w:val="clear" w:pos="1080"/>
        </w:tabs>
        <w:jc w:val="both"/>
      </w:pPr>
    </w:p>
    <w:p w:rsidR="00A17E22" w:rsidRDefault="00A17E22">
      <w:pPr>
        <w:pStyle w:val="Outline1"/>
        <w:jc w:val="both"/>
      </w:pPr>
      <w:r>
        <w:t>D.</w:t>
      </w:r>
      <w:r>
        <w:rPr>
          <w:b/>
        </w:rPr>
        <w:tab/>
        <w:t>Sales Promotion—</w:t>
      </w:r>
      <w:r w:rsidR="00583D66">
        <w:t>M</w:t>
      </w:r>
      <w:r>
        <w:t>arketing activities that provide extra value or incentive to the sales force, distributors, or the ultimate consumer and can stimulate immediate sales. Sales promotion is generally broken into two major categories: consumer-oriented and trade-oriented activities.</w:t>
      </w:r>
    </w:p>
    <w:p w:rsidR="00A17E22" w:rsidRDefault="00A17E22">
      <w:pPr>
        <w:pStyle w:val="22"/>
        <w:ind w:left="0" w:firstLine="720"/>
        <w:jc w:val="both"/>
      </w:pPr>
    </w:p>
    <w:p w:rsidR="00A17E22" w:rsidRDefault="00A17E22">
      <w:pPr>
        <w:pStyle w:val="22"/>
        <w:ind w:left="0" w:firstLine="720"/>
        <w:jc w:val="both"/>
      </w:pPr>
      <w:r>
        <w:t>Advantages:</w:t>
      </w:r>
    </w:p>
    <w:p w:rsidR="00A17E22" w:rsidRDefault="00A17E22" w:rsidP="0030411C">
      <w:pPr>
        <w:pStyle w:val="Outline2"/>
        <w:numPr>
          <w:ilvl w:val="0"/>
          <w:numId w:val="10"/>
        </w:numPr>
        <w:tabs>
          <w:tab w:val="clear" w:pos="360"/>
          <w:tab w:val="num" w:pos="1080"/>
        </w:tabs>
        <w:ind w:left="1080"/>
        <w:jc w:val="both"/>
      </w:pPr>
      <w:r>
        <w:t>provides extra incentive to consumer or middlemen to purchase or stock and promote a brand</w:t>
      </w:r>
    </w:p>
    <w:p w:rsidR="00A17E22" w:rsidRDefault="00A17E22" w:rsidP="0030411C">
      <w:pPr>
        <w:pStyle w:val="Outline2"/>
        <w:numPr>
          <w:ilvl w:val="0"/>
          <w:numId w:val="10"/>
        </w:numPr>
        <w:tabs>
          <w:tab w:val="clear" w:pos="360"/>
          <w:tab w:val="num" w:pos="1080"/>
        </w:tabs>
        <w:ind w:left="1080"/>
        <w:jc w:val="both"/>
      </w:pPr>
      <w:r>
        <w:t>way of appealing to price sensitive consumer</w:t>
      </w:r>
    </w:p>
    <w:p w:rsidR="00A17E22" w:rsidRDefault="00A17E22" w:rsidP="0030411C">
      <w:pPr>
        <w:pStyle w:val="Outline2"/>
        <w:numPr>
          <w:ilvl w:val="0"/>
          <w:numId w:val="10"/>
        </w:numPr>
        <w:tabs>
          <w:tab w:val="clear" w:pos="360"/>
          <w:tab w:val="num" w:pos="1080"/>
        </w:tabs>
        <w:ind w:left="1080"/>
        <w:jc w:val="both"/>
      </w:pPr>
      <w:r>
        <w:t>way of generating extra interest in product or ads</w:t>
      </w:r>
    </w:p>
    <w:p w:rsidR="00A17E22" w:rsidRDefault="00A17E22" w:rsidP="0030411C">
      <w:pPr>
        <w:pStyle w:val="Outline2"/>
        <w:numPr>
          <w:ilvl w:val="0"/>
          <w:numId w:val="10"/>
        </w:numPr>
        <w:tabs>
          <w:tab w:val="clear" w:pos="360"/>
          <w:tab w:val="num" w:pos="1080"/>
        </w:tabs>
        <w:ind w:left="1080"/>
        <w:jc w:val="both"/>
      </w:pPr>
      <w:r>
        <w:t>effects can often be more directly measured than those of advertising</w:t>
      </w:r>
    </w:p>
    <w:p w:rsidR="00A17E22" w:rsidRDefault="00A17E22" w:rsidP="0030411C">
      <w:pPr>
        <w:pStyle w:val="Outline2"/>
        <w:numPr>
          <w:ilvl w:val="0"/>
          <w:numId w:val="10"/>
        </w:numPr>
        <w:tabs>
          <w:tab w:val="clear" w:pos="360"/>
          <w:tab w:val="num" w:pos="1080"/>
        </w:tabs>
        <w:ind w:left="1080"/>
        <w:jc w:val="both"/>
      </w:pPr>
      <w:r>
        <w:t>can be used as a way of building or reinforcing brand equity</w:t>
      </w:r>
    </w:p>
    <w:p w:rsidR="00A17E22" w:rsidRDefault="00A17E22">
      <w:pPr>
        <w:pStyle w:val="Outline1"/>
        <w:jc w:val="both"/>
      </w:pPr>
      <w:r>
        <w:tab/>
      </w:r>
    </w:p>
    <w:p w:rsidR="00C372C7" w:rsidRDefault="00C372C7" w:rsidP="00CD452F">
      <w:pPr>
        <w:pStyle w:val="Outline1"/>
        <w:ind w:left="0" w:firstLine="0"/>
        <w:jc w:val="both"/>
      </w:pPr>
    </w:p>
    <w:p w:rsidR="00A17E22" w:rsidRDefault="00C372C7" w:rsidP="00CD452F">
      <w:pPr>
        <w:pStyle w:val="Outline1"/>
        <w:ind w:left="0" w:firstLine="0"/>
        <w:jc w:val="both"/>
      </w:pPr>
      <w:r>
        <w:tab/>
      </w:r>
      <w:r w:rsidR="00A17E22">
        <w:t>Disadvantages:</w:t>
      </w:r>
    </w:p>
    <w:p w:rsidR="00A17E22" w:rsidRDefault="00A17E22" w:rsidP="0030411C">
      <w:pPr>
        <w:pStyle w:val="Outline2"/>
        <w:numPr>
          <w:ilvl w:val="0"/>
          <w:numId w:val="11"/>
        </w:numPr>
        <w:tabs>
          <w:tab w:val="clear" w:pos="360"/>
          <w:tab w:val="num" w:pos="1080"/>
        </w:tabs>
        <w:ind w:left="1080"/>
        <w:jc w:val="both"/>
      </w:pPr>
      <w:r>
        <w:t>many companies are becoming too reliant on sales promotion and focusing too much attention on short-run marketing planning and performance</w:t>
      </w:r>
    </w:p>
    <w:p w:rsidR="00A17E22" w:rsidRDefault="00A17E22" w:rsidP="0030411C">
      <w:pPr>
        <w:pStyle w:val="Outline2"/>
        <w:numPr>
          <w:ilvl w:val="0"/>
          <w:numId w:val="11"/>
        </w:numPr>
        <w:tabs>
          <w:tab w:val="clear" w:pos="360"/>
          <w:tab w:val="num" w:pos="1080"/>
        </w:tabs>
        <w:ind w:left="1080"/>
        <w:jc w:val="both"/>
      </w:pPr>
      <w:r>
        <w:t>many forms of sales promotion do not help establish or reinforce brand image and short-term sales gains are often achieved at the expense of long-term brand equity</w:t>
      </w:r>
    </w:p>
    <w:p w:rsidR="00A17E22" w:rsidRDefault="00A17E22" w:rsidP="0030411C">
      <w:pPr>
        <w:pStyle w:val="Outline2"/>
        <w:numPr>
          <w:ilvl w:val="0"/>
          <w:numId w:val="11"/>
        </w:numPr>
        <w:tabs>
          <w:tab w:val="clear" w:pos="360"/>
          <w:tab w:val="num" w:pos="1080"/>
        </w:tabs>
        <w:ind w:left="1080"/>
        <w:jc w:val="both"/>
      </w:pPr>
      <w:r>
        <w:t>problems with sales promotion clutter as consumers are bombarded with too many coupons, contests, sweepstakes and other promotional offers</w:t>
      </w:r>
    </w:p>
    <w:p w:rsidR="00A17E22" w:rsidRDefault="00A17E22" w:rsidP="0030411C">
      <w:pPr>
        <w:pStyle w:val="Outline2"/>
        <w:numPr>
          <w:ilvl w:val="0"/>
          <w:numId w:val="11"/>
        </w:numPr>
        <w:tabs>
          <w:tab w:val="clear" w:pos="360"/>
          <w:tab w:val="num" w:pos="1080"/>
        </w:tabs>
        <w:ind w:left="1080"/>
        <w:jc w:val="both"/>
      </w:pPr>
      <w:r>
        <w:t>consumers may become over-reliant on sales promotion incentives which can undermine the development of favorable attitudes and brand loyalty.</w:t>
      </w:r>
    </w:p>
    <w:p w:rsidR="00A17E22" w:rsidRDefault="00A17E22" w:rsidP="0030411C">
      <w:pPr>
        <w:pStyle w:val="Outline2"/>
        <w:numPr>
          <w:ilvl w:val="0"/>
          <w:numId w:val="11"/>
        </w:numPr>
        <w:tabs>
          <w:tab w:val="clear" w:pos="360"/>
          <w:tab w:val="num" w:pos="1080"/>
        </w:tabs>
        <w:ind w:left="1080"/>
        <w:jc w:val="both"/>
      </w:pPr>
      <w:r>
        <w:t>in some industries promotion wars may develop whereby marketers sales promotion incentives extensively which results in lower profit margins and makes it difficult to sell products at full price</w:t>
      </w:r>
    </w:p>
    <w:p w:rsidR="00A17E22" w:rsidRDefault="00A17E22" w:rsidP="007E43AB">
      <w:pPr>
        <w:pStyle w:val="Outline2"/>
        <w:tabs>
          <w:tab w:val="clear" w:pos="1080"/>
        </w:tabs>
        <w:ind w:left="0" w:firstLine="0"/>
        <w:jc w:val="both"/>
      </w:pPr>
    </w:p>
    <w:p w:rsidR="007E43AB" w:rsidRDefault="007E43AB" w:rsidP="007E43AB">
      <w:pPr>
        <w:pStyle w:val="Outline2"/>
        <w:tabs>
          <w:tab w:val="clear" w:pos="1080"/>
        </w:tabs>
        <w:ind w:left="0" w:firstLine="0"/>
        <w:jc w:val="both"/>
      </w:pPr>
    </w:p>
    <w:p w:rsidR="007E43AB" w:rsidRDefault="007E43AB" w:rsidP="007E43AB">
      <w:pPr>
        <w:pStyle w:val="Outline2"/>
        <w:tabs>
          <w:tab w:val="clear" w:pos="1080"/>
        </w:tabs>
        <w:ind w:left="0" w:firstLine="0"/>
        <w:jc w:val="both"/>
      </w:pPr>
    </w:p>
    <w:p w:rsidR="00A17E22" w:rsidRDefault="00A17E22">
      <w:pPr>
        <w:pStyle w:val="Outline1"/>
        <w:jc w:val="both"/>
      </w:pPr>
      <w:r>
        <w:tab/>
        <w:t xml:space="preserve">It is important to address the potential terminology problem concerning the use of the terms </w:t>
      </w:r>
      <w:r>
        <w:rPr>
          <w:b/>
          <w:i/>
        </w:rPr>
        <w:t xml:space="preserve">promotion </w:t>
      </w:r>
      <w:r>
        <w:t xml:space="preserve">and </w:t>
      </w:r>
      <w:r>
        <w:rPr>
          <w:b/>
          <w:i/>
        </w:rPr>
        <w:t>sales promotion</w:t>
      </w:r>
      <w:r>
        <w:t xml:space="preserve">. In this text the term </w:t>
      </w:r>
      <w:r>
        <w:rPr>
          <w:b/>
          <w:i/>
        </w:rPr>
        <w:t>promotion</w:t>
      </w:r>
      <w:r>
        <w:t xml:space="preserve"> represents an element of the marketing mix by which firms communicate with their customers and includes the various promotional mix elements. However, many marketing and advertising practitioners use the term promotion in reference to sales promotion activities. We use the term promotion in the broader sense. When discussing </w:t>
      </w:r>
      <w:r>
        <w:rPr>
          <w:b/>
          <w:i/>
        </w:rPr>
        <w:t>sales promotion</w:t>
      </w:r>
      <w:r>
        <w:t xml:space="preserve"> activities, we are referring to this one specific element of the promotional mix.</w:t>
      </w:r>
    </w:p>
    <w:p w:rsidR="00CD452F" w:rsidRDefault="00CD452F" w:rsidP="00C372C7">
      <w:pPr>
        <w:pStyle w:val="Outline1"/>
        <w:ind w:left="0" w:firstLine="0"/>
        <w:jc w:val="both"/>
      </w:pPr>
    </w:p>
    <w:p w:rsidR="00A17E22" w:rsidRDefault="00A17E22">
      <w:pPr>
        <w:pStyle w:val="Outline1"/>
        <w:jc w:val="both"/>
      </w:pPr>
      <w:r>
        <w:t>E.</w:t>
      </w:r>
      <w:r>
        <w:tab/>
      </w:r>
      <w:r w:rsidRPr="00157A6F">
        <w:rPr>
          <w:b/>
        </w:rPr>
        <w:t>Publicity/Public Relations</w:t>
      </w:r>
      <w:r>
        <w:t xml:space="preserve"> </w:t>
      </w:r>
    </w:p>
    <w:p w:rsidR="00A17E22" w:rsidRDefault="00A17E22">
      <w:pPr>
        <w:pStyle w:val="Outline1"/>
        <w:jc w:val="both"/>
        <w:rPr>
          <w:b/>
        </w:rPr>
      </w:pPr>
    </w:p>
    <w:p w:rsidR="00A17E22" w:rsidRDefault="00A17E22" w:rsidP="00C372C7">
      <w:pPr>
        <w:pStyle w:val="Outline1"/>
        <w:jc w:val="both"/>
      </w:pPr>
      <w:r>
        <w:rPr>
          <w:b/>
        </w:rPr>
        <w:tab/>
        <w:t>Publicity—</w:t>
      </w:r>
      <w:r>
        <w:t>nonpersonal communications about an organization, product, service, or idea that is not directly paid for nor r</w:t>
      </w:r>
      <w:r w:rsidR="00C14476">
        <w:t>un under identified sponsorship</w:t>
      </w:r>
    </w:p>
    <w:p w:rsidR="00A17E22" w:rsidRDefault="00A17E22">
      <w:pPr>
        <w:pStyle w:val="Outline1"/>
        <w:jc w:val="both"/>
      </w:pPr>
      <w:r>
        <w:tab/>
      </w:r>
      <w:r>
        <w:rPr>
          <w:b/>
        </w:rPr>
        <w:t>Public Relations</w:t>
      </w:r>
      <w:r>
        <w:t>—a management function which evaluates public attitudes, identifies the public policies and procedures of an individual or organization with the public interest, and executes a program of action to earn publ</w:t>
      </w:r>
      <w:r w:rsidR="00C14476">
        <w:t>ic understanding and acceptance</w:t>
      </w:r>
    </w:p>
    <w:p w:rsidR="00A17E22" w:rsidRDefault="00A17E22">
      <w:pPr>
        <w:pStyle w:val="Outline1"/>
        <w:jc w:val="both"/>
      </w:pPr>
    </w:p>
    <w:p w:rsidR="00A17E22" w:rsidRDefault="00A17E22">
      <w:pPr>
        <w:pStyle w:val="Outline1"/>
        <w:jc w:val="both"/>
      </w:pPr>
      <w:r>
        <w:tab/>
        <w:t xml:space="preserve">The distinction should be made between publicity and public relations noting that public relations generally has a broader objective than publicity, as its purpose is to establish and maintain a positive image of the company among its various publics. Publicity is an important communications technique used in public </w:t>
      </w:r>
      <w:r w:rsidR="00B4687B">
        <w:t>relations;</w:t>
      </w:r>
      <w:r>
        <w:t xml:space="preserve"> however other tools may also be used.</w:t>
      </w:r>
    </w:p>
    <w:p w:rsidR="00A17E22" w:rsidRDefault="00A17E22">
      <w:pPr>
        <w:pStyle w:val="Outline1"/>
        <w:jc w:val="both"/>
      </w:pPr>
    </w:p>
    <w:p w:rsidR="00A17E22" w:rsidRDefault="00A17E22">
      <w:pPr>
        <w:pStyle w:val="Outline1"/>
        <w:jc w:val="both"/>
      </w:pPr>
      <w:r>
        <w:tab/>
        <w:t>Advantages of Publicity:</w:t>
      </w:r>
    </w:p>
    <w:p w:rsidR="00A17E22" w:rsidRDefault="00A17E22" w:rsidP="0030411C">
      <w:pPr>
        <w:pStyle w:val="Outline2"/>
        <w:numPr>
          <w:ilvl w:val="0"/>
          <w:numId w:val="12"/>
        </w:numPr>
        <w:tabs>
          <w:tab w:val="clear" w:pos="360"/>
          <w:tab w:val="num" w:pos="1080"/>
        </w:tabs>
        <w:ind w:left="1080"/>
        <w:jc w:val="both"/>
      </w:pPr>
      <w:r>
        <w:t>credibility of publicity is usually higher than other forms of marketing communication</w:t>
      </w:r>
    </w:p>
    <w:p w:rsidR="00A17E22" w:rsidRDefault="00A17E22" w:rsidP="0030411C">
      <w:pPr>
        <w:pStyle w:val="Outline2"/>
        <w:numPr>
          <w:ilvl w:val="0"/>
          <w:numId w:val="12"/>
        </w:numPr>
        <w:tabs>
          <w:tab w:val="clear" w:pos="360"/>
          <w:tab w:val="num" w:pos="1080"/>
        </w:tabs>
        <w:ind w:left="1080"/>
        <w:jc w:val="both"/>
      </w:pPr>
      <w:r>
        <w:t>low cost way of communicating</w:t>
      </w:r>
    </w:p>
    <w:p w:rsidR="00A17E22" w:rsidRDefault="00A17E22" w:rsidP="0030411C">
      <w:pPr>
        <w:pStyle w:val="Outline2"/>
        <w:numPr>
          <w:ilvl w:val="0"/>
          <w:numId w:val="12"/>
        </w:numPr>
        <w:tabs>
          <w:tab w:val="clear" w:pos="360"/>
          <w:tab w:val="num" w:pos="1080"/>
        </w:tabs>
        <w:ind w:left="1080"/>
        <w:jc w:val="both"/>
      </w:pPr>
      <w:r>
        <w:t>often has news value and generates word</w:t>
      </w:r>
      <w:r>
        <w:noBreakHyphen/>
        <w:t>of</w:t>
      </w:r>
      <w:r>
        <w:noBreakHyphen/>
        <w:t>mouth discussion among consumers</w:t>
      </w:r>
    </w:p>
    <w:p w:rsidR="00A17E22" w:rsidRDefault="00A17E22">
      <w:pPr>
        <w:pStyle w:val="Outline1"/>
        <w:ind w:left="0" w:firstLine="0"/>
        <w:jc w:val="both"/>
      </w:pPr>
      <w:r>
        <w:tab/>
      </w:r>
    </w:p>
    <w:p w:rsidR="00A17E22" w:rsidRDefault="00A17E22">
      <w:pPr>
        <w:pStyle w:val="Outline1"/>
        <w:ind w:left="0" w:firstLine="0"/>
        <w:jc w:val="both"/>
      </w:pPr>
      <w:r>
        <w:tab/>
        <w:t>Disadvantages of Publicity:</w:t>
      </w:r>
    </w:p>
    <w:p w:rsidR="00A17E22" w:rsidRDefault="00A17E22" w:rsidP="0030411C">
      <w:pPr>
        <w:pStyle w:val="Outline2"/>
        <w:numPr>
          <w:ilvl w:val="0"/>
          <w:numId w:val="13"/>
        </w:numPr>
        <w:tabs>
          <w:tab w:val="clear" w:pos="360"/>
          <w:tab w:val="num" w:pos="1080"/>
        </w:tabs>
        <w:ind w:left="1080"/>
        <w:jc w:val="both"/>
      </w:pPr>
      <w:r>
        <w:t>lack of control over what is said, when, where and how it is said</w:t>
      </w:r>
    </w:p>
    <w:p w:rsidR="00A17E22" w:rsidRDefault="00A17E22" w:rsidP="0030411C">
      <w:pPr>
        <w:pStyle w:val="Outline2"/>
        <w:numPr>
          <w:ilvl w:val="0"/>
          <w:numId w:val="13"/>
        </w:numPr>
        <w:tabs>
          <w:tab w:val="clear" w:pos="360"/>
          <w:tab w:val="num" w:pos="1080"/>
        </w:tabs>
        <w:ind w:left="1080"/>
        <w:jc w:val="both"/>
      </w:pPr>
      <w:r>
        <w:t>can be negative as well as positive</w:t>
      </w:r>
    </w:p>
    <w:p w:rsidR="00A17E22" w:rsidRDefault="00A17E22">
      <w:pPr>
        <w:pStyle w:val="Outline2"/>
        <w:tabs>
          <w:tab w:val="clear" w:pos="1080"/>
        </w:tabs>
        <w:ind w:left="720" w:firstLine="0"/>
        <w:jc w:val="both"/>
      </w:pPr>
    </w:p>
    <w:p w:rsidR="00A17E22" w:rsidRDefault="002B01B2">
      <w:pPr>
        <w:pStyle w:val="Outline1"/>
        <w:jc w:val="both"/>
      </w:pPr>
      <w:r>
        <w:t>F</w:t>
      </w:r>
      <w:r w:rsidR="00A17E22">
        <w:t>.</w:t>
      </w:r>
      <w:r w:rsidR="00A17E22">
        <w:rPr>
          <w:b/>
        </w:rPr>
        <w:tab/>
        <w:t>Personal Selling</w:t>
      </w:r>
      <w:r w:rsidR="00A17E22">
        <w:t>—direct person</w:t>
      </w:r>
      <w:r w:rsidR="00A17E22">
        <w:noBreakHyphen/>
        <w:t>to</w:t>
      </w:r>
      <w:r w:rsidR="00A17E22">
        <w:noBreakHyphen/>
        <w:t>person communication whereby a seller attempts to assist and/or persuade prospective buyers to purchase a company’s product or service or act on an idea.</w:t>
      </w:r>
    </w:p>
    <w:p w:rsidR="00A17E22" w:rsidRDefault="00A17E22">
      <w:pPr>
        <w:pStyle w:val="Outline1"/>
        <w:jc w:val="both"/>
      </w:pPr>
      <w:r>
        <w:tab/>
      </w:r>
    </w:p>
    <w:p w:rsidR="00A17E22" w:rsidRDefault="00A17E22">
      <w:pPr>
        <w:pStyle w:val="Outline1"/>
        <w:jc w:val="both"/>
      </w:pPr>
      <w:r>
        <w:tab/>
        <w:t>Advantages:</w:t>
      </w:r>
    </w:p>
    <w:p w:rsidR="00A17E22" w:rsidRDefault="00A17E22" w:rsidP="0030411C">
      <w:pPr>
        <w:pStyle w:val="Outline2"/>
        <w:numPr>
          <w:ilvl w:val="0"/>
          <w:numId w:val="14"/>
        </w:numPr>
        <w:tabs>
          <w:tab w:val="clear" w:pos="360"/>
          <w:tab w:val="num" w:pos="1080"/>
        </w:tabs>
        <w:ind w:left="1080"/>
        <w:jc w:val="both"/>
      </w:pPr>
      <w:r>
        <w:t>direct contact between buyer and seller allows for more communication flexibility</w:t>
      </w:r>
    </w:p>
    <w:p w:rsidR="00A17E22" w:rsidRDefault="00A17E22" w:rsidP="0030411C">
      <w:pPr>
        <w:pStyle w:val="Outline2"/>
        <w:numPr>
          <w:ilvl w:val="0"/>
          <w:numId w:val="14"/>
        </w:numPr>
        <w:tabs>
          <w:tab w:val="clear" w:pos="360"/>
          <w:tab w:val="num" w:pos="1080"/>
        </w:tabs>
        <w:ind w:left="1080"/>
        <w:jc w:val="both"/>
      </w:pPr>
      <w:r>
        <w:t>can tailor and adapt message to specific needs or situation of the customer</w:t>
      </w:r>
    </w:p>
    <w:p w:rsidR="00A17E22" w:rsidRDefault="00A17E22" w:rsidP="0030411C">
      <w:pPr>
        <w:pStyle w:val="Outline2"/>
        <w:numPr>
          <w:ilvl w:val="0"/>
          <w:numId w:val="14"/>
        </w:numPr>
        <w:tabs>
          <w:tab w:val="clear" w:pos="360"/>
          <w:tab w:val="num" w:pos="1080"/>
        </w:tabs>
        <w:ind w:left="1080"/>
        <w:jc w:val="both"/>
      </w:pPr>
      <w:r>
        <w:t>allows for more immediate and direct feedback</w:t>
      </w:r>
    </w:p>
    <w:p w:rsidR="00A17E22" w:rsidRDefault="00A17E22" w:rsidP="0030411C">
      <w:pPr>
        <w:pStyle w:val="Outline2"/>
        <w:numPr>
          <w:ilvl w:val="0"/>
          <w:numId w:val="14"/>
        </w:numPr>
        <w:tabs>
          <w:tab w:val="clear" w:pos="360"/>
          <w:tab w:val="num" w:pos="1080"/>
        </w:tabs>
        <w:ind w:left="1080"/>
        <w:jc w:val="both"/>
      </w:pPr>
      <w:r>
        <w:t>promotional efforts can be targeted to specific markets and customers who are best prospects</w:t>
      </w:r>
    </w:p>
    <w:p w:rsidR="00A17E22" w:rsidRDefault="00A17E22">
      <w:pPr>
        <w:pStyle w:val="Outline1"/>
        <w:jc w:val="both"/>
      </w:pPr>
      <w:r>
        <w:tab/>
        <w:t>Disadvantages:</w:t>
      </w:r>
    </w:p>
    <w:p w:rsidR="00A17E22" w:rsidRDefault="00A17E22" w:rsidP="0030411C">
      <w:pPr>
        <w:pStyle w:val="Outline2"/>
        <w:numPr>
          <w:ilvl w:val="0"/>
          <w:numId w:val="15"/>
        </w:numPr>
        <w:tabs>
          <w:tab w:val="clear" w:pos="360"/>
          <w:tab w:val="num" w:pos="1080"/>
        </w:tabs>
        <w:ind w:left="1080"/>
        <w:jc w:val="both"/>
      </w:pPr>
      <w:r>
        <w:t xml:space="preserve">high cost per contact </w:t>
      </w:r>
    </w:p>
    <w:p w:rsidR="00A17E22" w:rsidRDefault="00A17E22" w:rsidP="0030411C">
      <w:pPr>
        <w:pStyle w:val="Outline2"/>
        <w:numPr>
          <w:ilvl w:val="0"/>
          <w:numId w:val="15"/>
        </w:numPr>
        <w:tabs>
          <w:tab w:val="clear" w:pos="360"/>
          <w:tab w:val="num" w:pos="1080"/>
        </w:tabs>
        <w:ind w:left="1080"/>
        <w:jc w:val="both"/>
      </w:pPr>
      <w:r>
        <w:t>expensive way to reach large audiences</w:t>
      </w:r>
    </w:p>
    <w:p w:rsidR="00A17E22" w:rsidRDefault="00A17E22" w:rsidP="0030411C">
      <w:pPr>
        <w:pStyle w:val="Outline2"/>
        <w:numPr>
          <w:ilvl w:val="0"/>
          <w:numId w:val="15"/>
        </w:numPr>
        <w:tabs>
          <w:tab w:val="clear" w:pos="360"/>
          <w:tab w:val="num" w:pos="1080"/>
        </w:tabs>
        <w:ind w:left="1080"/>
        <w:jc w:val="both"/>
      </w:pPr>
      <w:r>
        <w:t>difficult to have consistent and uniform message delivered to all customers</w:t>
      </w:r>
      <w:r w:rsidR="009A62B7">
        <w:t xml:space="preserve"> </w:t>
      </w:r>
    </w:p>
    <w:p w:rsidR="00A17E22" w:rsidRDefault="006C24A7">
      <w:pPr>
        <w:pStyle w:val="Italicsheading"/>
        <w:jc w:val="both"/>
      </w:pPr>
      <w:r>
        <w:br w:type="page"/>
      </w:r>
      <w:r w:rsidR="00A17E22">
        <w:t>Professor Notes</w:t>
      </w:r>
    </w:p>
    <w:p w:rsidR="009A62B7" w:rsidRDefault="009A62B7" w:rsidP="00AF21B0">
      <w:pPr>
        <w:pStyle w:val="20"/>
        <w:rPr>
          <w:bCs/>
          <w:kern w:val="36"/>
          <w:sz w:val="28"/>
          <w:szCs w:val="28"/>
        </w:rPr>
      </w:pPr>
    </w:p>
    <w:p w:rsidR="009A62B7" w:rsidRDefault="009A62B7" w:rsidP="00AF21B0">
      <w:pPr>
        <w:pStyle w:val="20"/>
        <w:rPr>
          <w:bCs/>
          <w:kern w:val="36"/>
          <w:sz w:val="28"/>
          <w:szCs w:val="28"/>
        </w:rPr>
      </w:pPr>
    </w:p>
    <w:p w:rsidR="009A62B7" w:rsidRDefault="009A62B7" w:rsidP="00AF21B0">
      <w:pPr>
        <w:pStyle w:val="20"/>
        <w:rPr>
          <w:bCs/>
          <w:kern w:val="36"/>
          <w:sz w:val="28"/>
          <w:szCs w:val="28"/>
        </w:rPr>
      </w:pPr>
    </w:p>
    <w:p w:rsidR="00AF21B0" w:rsidRPr="00157A6F" w:rsidRDefault="00AF21B0" w:rsidP="00AF21B0">
      <w:pPr>
        <w:pStyle w:val="20"/>
        <w:rPr>
          <w:color w:val="2F5496"/>
        </w:rPr>
      </w:pPr>
      <w:r w:rsidRPr="00157A6F">
        <w:rPr>
          <w:bCs/>
          <w:color w:val="2F5496"/>
          <w:kern w:val="36"/>
          <w:sz w:val="28"/>
          <w:szCs w:val="28"/>
        </w:rPr>
        <w:t xml:space="preserve">McGraw-Hill Connect ®: </w:t>
      </w:r>
      <w:r w:rsidRPr="00157A6F">
        <w:rPr>
          <w:color w:val="2F5496"/>
          <w:sz w:val="28"/>
        </w:rPr>
        <w:t>WPU's Competitive Promotional Mix Analysis</w:t>
      </w:r>
    </w:p>
    <w:p w:rsidR="00AF21B0" w:rsidRPr="001037BD" w:rsidRDefault="00AF21B0" w:rsidP="00AF21B0">
      <w:pPr>
        <w:pStyle w:val="20"/>
      </w:pPr>
      <w:r w:rsidRPr="00157A6F">
        <w:rPr>
          <w:u w:val="single"/>
        </w:rPr>
        <w:t>Type of Activity:</w:t>
      </w:r>
      <w:r>
        <w:rPr>
          <w:b w:val="0"/>
        </w:rPr>
        <w:t xml:space="preserve">  Click and Drag</w:t>
      </w:r>
    </w:p>
    <w:p w:rsidR="00AF21B0" w:rsidRPr="00324536" w:rsidRDefault="00AF21B0" w:rsidP="00AF21B0">
      <w:pPr>
        <w:pStyle w:val="20"/>
        <w:rPr>
          <w:b w:val="0"/>
        </w:rPr>
      </w:pPr>
      <w:r>
        <w:t>Activity Summary:</w:t>
      </w:r>
    </w:p>
    <w:p w:rsidR="00AF21B0" w:rsidRDefault="000F2606" w:rsidP="00157A6F">
      <w:pPr>
        <w:autoSpaceDE w:val="0"/>
        <w:autoSpaceDN w:val="0"/>
        <w:adjustRightInd w:val="0"/>
      </w:pPr>
      <w:r>
        <w:t xml:space="preserve">The newly appointed president of a </w:t>
      </w:r>
      <w:r w:rsidR="00AF077E">
        <w:t xml:space="preserve">university in the Midwest wants to propose </w:t>
      </w:r>
      <w:r w:rsidR="00AF077E">
        <w:rPr>
          <w:rStyle w:val="object-wrapper"/>
        </w:rPr>
        <w:t xml:space="preserve">an IMC campaign to attract the best student prospects and their parents to the university. He hires an independent marketing consulting firm to conduct a competitive analysis of the promotional mix by examining IMC elements used by peer/competitor universities. </w:t>
      </w:r>
      <w:r w:rsidR="00AF077E">
        <w:rPr>
          <w:rStyle w:val="textclass"/>
        </w:rPr>
        <w:t xml:space="preserve">From the descriptions of the competitive IMC activity, </w:t>
      </w:r>
      <w:r w:rsidR="009301CB">
        <w:rPr>
          <w:rStyle w:val="textclass"/>
        </w:rPr>
        <w:t xml:space="preserve">students will </w:t>
      </w:r>
      <w:r w:rsidR="00AF077E">
        <w:rPr>
          <w:rStyle w:val="textclass"/>
        </w:rPr>
        <w:t>identify the specific subtype of promotional mix element and match those with the six broad types of promotional mix elements.</w:t>
      </w:r>
    </w:p>
    <w:p w:rsidR="00AF077E" w:rsidRPr="00157A6F" w:rsidRDefault="00AF077E" w:rsidP="00157A6F">
      <w:pPr>
        <w:autoSpaceDE w:val="0"/>
        <w:autoSpaceDN w:val="0"/>
        <w:adjustRightInd w:val="0"/>
        <w:rPr>
          <w:rStyle w:val="object-wrapper"/>
          <w:b/>
          <w:sz w:val="24"/>
        </w:rPr>
      </w:pPr>
    </w:p>
    <w:p w:rsidR="00AF21B0" w:rsidRDefault="00AF21B0" w:rsidP="00AF21B0">
      <w:pPr>
        <w:pStyle w:val="20"/>
      </w:pPr>
      <w:r w:rsidRPr="00CA5BE9">
        <w:t>Activity Learning Objectives:</w:t>
      </w:r>
    </w:p>
    <w:p w:rsidR="00AF21B0" w:rsidRDefault="00AF21B0" w:rsidP="005433E5">
      <w:pPr>
        <w:rPr>
          <w:iCs/>
        </w:rPr>
      </w:pPr>
      <w:r>
        <w:rPr>
          <w:iCs/>
        </w:rPr>
        <w:t xml:space="preserve">01-04 </w:t>
      </w:r>
      <w:r w:rsidR="00F07F50">
        <w:rPr>
          <w:iCs/>
        </w:rPr>
        <w:t>Identify the elements of the promotional mix.</w:t>
      </w:r>
    </w:p>
    <w:p w:rsidR="005433E5" w:rsidRDefault="00AF21B0" w:rsidP="005433E5">
      <w:r>
        <w:rPr>
          <w:iCs/>
        </w:rPr>
        <w:t xml:space="preserve">01-05 </w:t>
      </w:r>
      <w:r w:rsidR="00F07F50">
        <w:rPr>
          <w:iCs/>
        </w:rPr>
        <w:t>Identify the contact points between marketers and their target audiences.</w:t>
      </w:r>
      <w:r w:rsidR="005433E5">
        <w:br/>
      </w:r>
      <w:r w:rsidR="005433E5">
        <w:br/>
      </w:r>
      <w:r w:rsidR="005433E5">
        <w:rPr>
          <w:b/>
          <w:bCs/>
        </w:rPr>
        <w:t>CONCEPT REVIEW:</w:t>
      </w:r>
      <w:r w:rsidR="005433E5">
        <w:br/>
        <w:t>Promotion has been defined as the coordination of all seller-initiated efforts to set up channels of information and persuasion in order to sell goods and services or promote an idea. Most of an organization's communications with the marketplace take place as part of a carefully planned and controlled promotional program. The basic tools used to accomplish an organization's communication objectives are often referred to as the promotional mix.</w:t>
      </w:r>
      <w:r w:rsidR="005433E5">
        <w:br/>
      </w:r>
      <w:r w:rsidR="005433E5">
        <w:br/>
        <w:t xml:space="preserve">The promotional mix includes six elements: advertising, sales promotion, publicity/public relations, personal selling, direct marketing and </w:t>
      </w:r>
      <w:r w:rsidR="00675B8B">
        <w:t>digital/</w:t>
      </w:r>
      <w:r w:rsidR="005433E5">
        <w:t>interactive media. Each element of the promotional mix is viewed as an integrated marketing communications tool that plays a distinctive role in an IMC program. Each may take on a variety of forms. And each has certain advantages.</w:t>
      </w:r>
    </w:p>
    <w:p w:rsidR="00AF21B0" w:rsidRDefault="00AF21B0" w:rsidP="00AF21B0">
      <w:pPr>
        <w:pStyle w:val="Listbullet1"/>
        <w:numPr>
          <w:ilvl w:val="0"/>
          <w:numId w:val="0"/>
        </w:numPr>
      </w:pPr>
    </w:p>
    <w:p w:rsidR="00AF21B0" w:rsidRDefault="00AF21B0" w:rsidP="00AF21B0">
      <w:pPr>
        <w:pStyle w:val="Listbullet1"/>
        <w:numPr>
          <w:ilvl w:val="0"/>
          <w:numId w:val="0"/>
        </w:numPr>
      </w:pPr>
      <w:r>
        <w:t>Difficulty: Medium</w:t>
      </w:r>
    </w:p>
    <w:p w:rsidR="00AF21B0" w:rsidRDefault="00AF21B0" w:rsidP="00AF21B0">
      <w:pPr>
        <w:pStyle w:val="Listbullet1"/>
        <w:numPr>
          <w:ilvl w:val="0"/>
          <w:numId w:val="0"/>
        </w:numPr>
      </w:pPr>
      <w:r>
        <w:t>Bloom’s:  Understand</w:t>
      </w:r>
    </w:p>
    <w:p w:rsidR="00AF21B0" w:rsidRDefault="00AF21B0" w:rsidP="00AF21B0">
      <w:pPr>
        <w:pStyle w:val="Listbullet1"/>
        <w:numPr>
          <w:ilvl w:val="0"/>
          <w:numId w:val="0"/>
        </w:numPr>
      </w:pPr>
      <w:r>
        <w:t>AASCD:  Analytical Thinking</w:t>
      </w:r>
    </w:p>
    <w:p w:rsidR="00AF21B0" w:rsidRDefault="00AF21B0">
      <w:pPr>
        <w:pStyle w:val="Space"/>
      </w:pPr>
    </w:p>
    <w:p w:rsidR="00CD452F" w:rsidRDefault="00B70218" w:rsidP="00B70218">
      <w:pPr>
        <w:pStyle w:val="20"/>
        <w:tabs>
          <w:tab w:val="clear" w:pos="720"/>
        </w:tabs>
        <w:jc w:val="both"/>
      </w:pPr>
      <w:r>
        <w:t xml:space="preserve">VII. </w:t>
      </w:r>
      <w:r>
        <w:tab/>
      </w:r>
      <w:r w:rsidR="00CD452F">
        <w:t>IMC INVOLVES AUDIENCE CONTACTS</w:t>
      </w:r>
    </w:p>
    <w:p w:rsidR="00CD452F" w:rsidRDefault="00CD452F" w:rsidP="00CD452F">
      <w:pPr>
        <w:pStyle w:val="a0"/>
      </w:pPr>
      <w:r>
        <w:t xml:space="preserve">The various promotional mix elements are the major tools that marketers use to communicate with current and/or prospective customers as well as other relevant audiences.  Many companies are taking an </w:t>
      </w:r>
      <w:r w:rsidRPr="00CD452F">
        <w:rPr>
          <w:i/>
        </w:rPr>
        <w:t>audience contact</w:t>
      </w:r>
      <w:r>
        <w:t xml:space="preserve"> perspective in developing their IMC programs whereby they consider </w:t>
      </w:r>
      <w:r w:rsidR="00E5516D">
        <w:t xml:space="preserve">all of the potential ways of reaching their target audience </w:t>
      </w:r>
      <w:r w:rsidR="002B70A4">
        <w:t xml:space="preserve">with their messages.  The various ways that a customer can come into contact with a company or brand is are shown in Figure 1-5.  It is the responsibility of those involved in the marketing communications planning process to determine how each of these contact tools can be used to communicate with the target audience and how they can be combined to </w:t>
      </w:r>
      <w:r w:rsidR="00C14476">
        <w:t xml:space="preserve">form an effective IMC program. </w:t>
      </w:r>
      <w:r w:rsidR="00675B8B">
        <w:t xml:space="preserve">Tom Duncan notes that there are </w:t>
      </w:r>
      <w:r w:rsidR="001124FB">
        <w:t>four basic categories of contact or touch points which include:</w:t>
      </w:r>
    </w:p>
    <w:p w:rsidR="001124FB" w:rsidRDefault="00C14476" w:rsidP="0030411C">
      <w:pPr>
        <w:pStyle w:val="a0"/>
        <w:numPr>
          <w:ilvl w:val="0"/>
          <w:numId w:val="30"/>
        </w:numPr>
      </w:pPr>
      <w:r>
        <w:t>Company-</w:t>
      </w:r>
      <w:r w:rsidR="001124FB">
        <w:t xml:space="preserve">created touch points are planned marketing communication messages such as advertisements, </w:t>
      </w:r>
      <w:r w:rsidR="00E54409">
        <w:t>website</w:t>
      </w:r>
      <w:r w:rsidR="001124FB">
        <w:t>s, news/press releases, packaging, sales promotion offer</w:t>
      </w:r>
      <w:r w:rsidR="000113C8">
        <w:t>s and point-of-purchase display.</w:t>
      </w:r>
    </w:p>
    <w:p w:rsidR="001124FB" w:rsidRDefault="00C14476" w:rsidP="0030411C">
      <w:pPr>
        <w:pStyle w:val="a0"/>
        <w:numPr>
          <w:ilvl w:val="0"/>
          <w:numId w:val="30"/>
        </w:numPr>
      </w:pPr>
      <w:r>
        <w:t>Intrinsic touch points</w:t>
      </w:r>
      <w:r w:rsidR="001124FB">
        <w:t xml:space="preserve"> are interactions that occur with a company or brand during the process of buying or using a product or service such as discussion with retail sales personnel o</w:t>
      </w:r>
      <w:r w:rsidR="000113C8">
        <w:t>r customer service representatives.</w:t>
      </w:r>
    </w:p>
    <w:p w:rsidR="000113C8" w:rsidRDefault="000113C8" w:rsidP="0030411C">
      <w:pPr>
        <w:pStyle w:val="a0"/>
        <w:numPr>
          <w:ilvl w:val="0"/>
          <w:numId w:val="30"/>
        </w:numPr>
      </w:pPr>
      <w:r>
        <w:t>Unexpected tou</w:t>
      </w:r>
      <w:r w:rsidR="00C14476">
        <w:t xml:space="preserve">ch points </w:t>
      </w:r>
      <w:r>
        <w:t>are unanticipated references or information about a company or brand that a customer or prospect receives that is beyond the control of the organization. This includes word-of-mouth messages as well as information from various</w:t>
      </w:r>
      <w:r w:rsidR="005B5B41">
        <w:t xml:space="preserve"> media sources.</w:t>
      </w:r>
    </w:p>
    <w:p w:rsidR="005B5B41" w:rsidRDefault="000113C8" w:rsidP="0030411C">
      <w:pPr>
        <w:pStyle w:val="a0"/>
        <w:numPr>
          <w:ilvl w:val="0"/>
          <w:numId w:val="30"/>
        </w:numPr>
      </w:pPr>
      <w:r>
        <w:t>Cus</w:t>
      </w:r>
      <w:r w:rsidR="00BD1FCF">
        <w:t xml:space="preserve">tomer-initiated touch points are </w:t>
      </w:r>
      <w:r>
        <w:t>interactions that occur whenever a customer or prospect contacts a company. These contacts often involve inquiries or complaints that must be handled properly by the company such as through customer service departments</w:t>
      </w:r>
      <w:r w:rsidR="005B5B41">
        <w:t>.</w:t>
      </w:r>
    </w:p>
    <w:p w:rsidR="007A6199" w:rsidRDefault="007A6199" w:rsidP="00157A6F">
      <w:pPr>
        <w:pStyle w:val="a0"/>
        <w:numPr>
          <w:ilvl w:val="0"/>
          <w:numId w:val="36"/>
        </w:numPr>
      </w:pPr>
      <w:r>
        <w:t>Paid, Owned, and Earned Media</w:t>
      </w:r>
    </w:p>
    <w:p w:rsidR="007A6199" w:rsidRDefault="00FE51B7" w:rsidP="00157A6F">
      <w:pPr>
        <w:pStyle w:val="a0"/>
        <w:tabs>
          <w:tab w:val="left" w:pos="360"/>
        </w:tabs>
        <w:ind w:left="360"/>
      </w:pPr>
      <w:r>
        <w:t xml:space="preserve">Another categorization of the various types of customer touch points that has become very popular is that of paid, owned, and earned media as shown in </w:t>
      </w:r>
      <w:r w:rsidR="002B01B2" w:rsidRPr="00157A6F">
        <w:t>Figure 1–7</w:t>
      </w:r>
      <w:r>
        <w:t>.</w:t>
      </w:r>
    </w:p>
    <w:p w:rsidR="00FE51B7" w:rsidRDefault="00FE51B7" w:rsidP="00157A6F">
      <w:pPr>
        <w:pStyle w:val="a0"/>
        <w:numPr>
          <w:ilvl w:val="0"/>
          <w:numId w:val="37"/>
        </w:numPr>
      </w:pPr>
      <w:r w:rsidRPr="00157A6F">
        <w:rPr>
          <w:rStyle w:val="HTML"/>
          <w:b/>
          <w:bCs/>
          <w:i w:val="0"/>
        </w:rPr>
        <w:t>Paid media</w:t>
      </w:r>
      <w:r w:rsidRPr="00FE51B7">
        <w:t xml:space="preserve"> refers to channels a marketer pays to leverage and includes traditional advertising media such as television, radio, print, outdoor, and direct mail as well as various forms of digital advertising such as paid search and online display and video ads. </w:t>
      </w:r>
    </w:p>
    <w:p w:rsidR="00FE51B7" w:rsidRDefault="00FE51B7" w:rsidP="00157A6F">
      <w:pPr>
        <w:pStyle w:val="a0"/>
        <w:numPr>
          <w:ilvl w:val="0"/>
          <w:numId w:val="37"/>
        </w:numPr>
      </w:pPr>
      <w:r w:rsidRPr="00157A6F">
        <w:rPr>
          <w:rStyle w:val="HTML"/>
          <w:b/>
          <w:bCs/>
          <w:i w:val="0"/>
        </w:rPr>
        <w:t>Owned media</w:t>
      </w:r>
      <w:r w:rsidRPr="00FE51B7">
        <w:t xml:space="preserve"> refers to channels of marketing communication that a company controls, such as its websites, blogs, and mobile apps as well as social media channels such as Facebook, Twitter, Instagram, and YouTube. </w:t>
      </w:r>
    </w:p>
    <w:p w:rsidR="00FE51B7" w:rsidRPr="00FE51B7" w:rsidRDefault="00FE51B7" w:rsidP="00157A6F">
      <w:pPr>
        <w:pStyle w:val="a0"/>
        <w:numPr>
          <w:ilvl w:val="0"/>
          <w:numId w:val="37"/>
        </w:numPr>
      </w:pPr>
      <w:r w:rsidRPr="00157A6F">
        <w:rPr>
          <w:rStyle w:val="HTML"/>
          <w:b/>
          <w:bCs/>
          <w:i w:val="0"/>
        </w:rPr>
        <w:t xml:space="preserve">Earned media </w:t>
      </w:r>
      <w:r w:rsidRPr="00FE51B7">
        <w:t>is exposure for a company or brand that it did not have to pay for and is generated by outside entities such as the media or the general public. Earned media has traditionally been viewed as exposure for a company or brand generated by its public relations/publicity efforts or through favorable word of mouth.</w:t>
      </w:r>
    </w:p>
    <w:p w:rsidR="007A6199" w:rsidRPr="00CD452F" w:rsidRDefault="007A6199" w:rsidP="007A6199">
      <w:pPr>
        <w:pStyle w:val="a0"/>
      </w:pPr>
    </w:p>
    <w:p w:rsidR="00A17E22" w:rsidRDefault="00A17E22">
      <w:pPr>
        <w:pStyle w:val="20"/>
        <w:jc w:val="both"/>
      </w:pPr>
      <w:r>
        <w:t>VI</w:t>
      </w:r>
      <w:r w:rsidR="002B70A4">
        <w:t>I.</w:t>
      </w:r>
      <w:r w:rsidR="002B70A4">
        <w:tab/>
        <w:t>THE IMC PLANNING PROCESS</w:t>
      </w:r>
    </w:p>
    <w:p w:rsidR="00A17E22" w:rsidRDefault="002B70A4">
      <w:pPr>
        <w:pStyle w:val="a0"/>
      </w:pPr>
      <w:r w:rsidRPr="002B70A4">
        <w:rPr>
          <w:b/>
        </w:rPr>
        <w:t>Integrated marketing communications management</w:t>
      </w:r>
      <w:r>
        <w:t xml:space="preserve"> is defined as </w:t>
      </w:r>
      <w:r w:rsidR="00A17E22">
        <w:t xml:space="preserve">the process of </w:t>
      </w:r>
      <w:r w:rsidR="00F35A19">
        <w:t>planning, executing</w:t>
      </w:r>
      <w:r>
        <w:t xml:space="preserve">, evaluating, and controlling the use of the various promotional-mix elements to effectively communicate with target audiences. It involves </w:t>
      </w:r>
      <w:r w:rsidR="00A17E22">
        <w:t>coordinating the promotional mix elements to develop a controlled and integrated program of effective marketing communication. It involves various decision areas such as:</w:t>
      </w:r>
    </w:p>
    <w:p w:rsidR="00A17E22" w:rsidRDefault="00A17E22" w:rsidP="002B70A4">
      <w:pPr>
        <w:pStyle w:val="Listbullet1"/>
        <w:numPr>
          <w:ilvl w:val="0"/>
          <w:numId w:val="1"/>
        </w:numPr>
        <w:ind w:left="360"/>
        <w:jc w:val="both"/>
      </w:pPr>
      <w:r>
        <w:t>which promotional tools to use and how to combine them effectively</w:t>
      </w:r>
    </w:p>
    <w:p w:rsidR="00A17E22" w:rsidRDefault="00A17E22" w:rsidP="002B70A4">
      <w:pPr>
        <w:pStyle w:val="Listbullet1"/>
        <w:numPr>
          <w:ilvl w:val="0"/>
          <w:numId w:val="1"/>
        </w:numPr>
        <w:ind w:left="360"/>
        <w:jc w:val="both"/>
      </w:pPr>
      <w:r>
        <w:t>determining the size of and distributing the advertising and promotional budget</w:t>
      </w:r>
    </w:p>
    <w:p w:rsidR="002256E5" w:rsidRDefault="00A17E22" w:rsidP="002256E5">
      <w:pPr>
        <w:pStyle w:val="Listbullet1final"/>
        <w:numPr>
          <w:ilvl w:val="0"/>
          <w:numId w:val="1"/>
        </w:numPr>
        <w:ind w:left="360"/>
        <w:jc w:val="both"/>
      </w:pPr>
      <w:r>
        <w:t>determining the influence of various factors on the promotional mix including the type of product, target market, decision process of the buyer, stage of the product life cycle, and channels of distribution</w:t>
      </w:r>
    </w:p>
    <w:p w:rsidR="00A17E22" w:rsidRDefault="002B70A4" w:rsidP="002256E5">
      <w:pPr>
        <w:pStyle w:val="Listbullet1final"/>
        <w:numPr>
          <w:ilvl w:val="0"/>
          <w:numId w:val="0"/>
        </w:numPr>
        <w:jc w:val="both"/>
      </w:pPr>
      <w:r>
        <w:t xml:space="preserve">This process is guided by the development of the </w:t>
      </w:r>
      <w:r w:rsidRPr="002256E5">
        <w:rPr>
          <w:b/>
        </w:rPr>
        <w:t xml:space="preserve">integrated marketing communications plan </w:t>
      </w:r>
      <w:r>
        <w:t>which provides the</w:t>
      </w:r>
      <w:r w:rsidR="00F35A19">
        <w:t xml:space="preserve"> </w:t>
      </w:r>
      <w:r w:rsidR="00A17E22">
        <w:t xml:space="preserve">framework for developing, implementing, and controlling an organization’s </w:t>
      </w:r>
      <w:r w:rsidR="00F35A19">
        <w:t xml:space="preserve">IMC </w:t>
      </w:r>
      <w:r w:rsidR="00A17E22">
        <w:t>program and activities. At this point it is helpful to go through the Integrated Marketing Communications Planni</w:t>
      </w:r>
      <w:r w:rsidR="00F35A19">
        <w:t>ng Model presented in</w:t>
      </w:r>
      <w:r w:rsidR="005B5B41">
        <w:t xml:space="preserve"> Figure 1-</w:t>
      </w:r>
      <w:r w:rsidR="00FF23E5">
        <w:t>8</w:t>
      </w:r>
      <w:r w:rsidR="00F35A19">
        <w:t xml:space="preserve"> of the text. </w:t>
      </w:r>
    </w:p>
    <w:p w:rsidR="00A17E22" w:rsidRDefault="00A17E22">
      <w:pPr>
        <w:pStyle w:val="a0"/>
      </w:pPr>
      <w:r>
        <w:t>The steps in the Integrated Marketing Communications Planning Model include:</w:t>
      </w:r>
    </w:p>
    <w:p w:rsidR="00A17E22" w:rsidRDefault="00A17E22" w:rsidP="0030411C">
      <w:pPr>
        <w:pStyle w:val="Outline1"/>
        <w:numPr>
          <w:ilvl w:val="0"/>
          <w:numId w:val="20"/>
        </w:numPr>
        <w:jc w:val="both"/>
      </w:pPr>
      <w:r>
        <w:t>Review of the Marketing Plan</w:t>
      </w:r>
      <w:r w:rsidR="00832D44">
        <w:t>—</w:t>
      </w:r>
      <w:r w:rsidR="00BD1FCF">
        <w:t>T</w:t>
      </w:r>
      <w:r w:rsidR="00F35A19">
        <w:t xml:space="preserve">he first step in the IMC planning process is to review the </w:t>
      </w:r>
      <w:r w:rsidR="00F35A19" w:rsidRPr="00F35A19">
        <w:rPr>
          <w:b/>
        </w:rPr>
        <w:t>marketing plan</w:t>
      </w:r>
      <w:r w:rsidR="00F35A19">
        <w:t xml:space="preserve"> which is a document that describes the overall marketing strategy and programs developed for an organization, a product/service line, or an individual brand.</w:t>
      </w:r>
    </w:p>
    <w:p w:rsidR="00C372C7" w:rsidRDefault="00C372C7" w:rsidP="00C372C7">
      <w:pPr>
        <w:pStyle w:val="Outline1"/>
        <w:ind w:firstLine="0"/>
        <w:jc w:val="both"/>
      </w:pPr>
    </w:p>
    <w:p w:rsidR="00A17E22" w:rsidRDefault="00A17E22">
      <w:pPr>
        <w:pStyle w:val="Outline1"/>
        <w:jc w:val="both"/>
      </w:pPr>
      <w:r>
        <w:t>2.</w:t>
      </w:r>
      <w:r>
        <w:tab/>
        <w:t>Promotional Program Situation Analysis</w:t>
      </w:r>
    </w:p>
    <w:p w:rsidR="00A17E22" w:rsidRDefault="00A17E22">
      <w:pPr>
        <w:pStyle w:val="Outline2"/>
        <w:numPr>
          <w:ilvl w:val="0"/>
          <w:numId w:val="5"/>
        </w:numPr>
        <w:jc w:val="both"/>
      </w:pPr>
      <w:r>
        <w:t>Internal Analysis</w:t>
      </w:r>
    </w:p>
    <w:p w:rsidR="00C372C7" w:rsidRDefault="00A17E22" w:rsidP="00C372C7">
      <w:pPr>
        <w:pStyle w:val="Outline2"/>
        <w:numPr>
          <w:ilvl w:val="0"/>
          <w:numId w:val="5"/>
        </w:numPr>
        <w:jc w:val="both"/>
      </w:pPr>
      <w:r>
        <w:t>External Analysis</w:t>
      </w:r>
    </w:p>
    <w:p w:rsidR="00C372C7" w:rsidRDefault="00C372C7" w:rsidP="00C372C7">
      <w:pPr>
        <w:pStyle w:val="Outline2"/>
        <w:tabs>
          <w:tab w:val="clear" w:pos="1080"/>
        </w:tabs>
        <w:ind w:left="0" w:firstLine="0"/>
        <w:jc w:val="both"/>
      </w:pPr>
    </w:p>
    <w:p w:rsidR="00A17E22" w:rsidRDefault="00447A40" w:rsidP="00447A40">
      <w:pPr>
        <w:pStyle w:val="Outline2"/>
        <w:tabs>
          <w:tab w:val="clear" w:pos="1080"/>
          <w:tab w:val="left" w:pos="0"/>
          <w:tab w:val="left" w:pos="720"/>
        </w:tabs>
        <w:ind w:left="720" w:hanging="720"/>
        <w:jc w:val="both"/>
      </w:pPr>
      <w:r>
        <w:t xml:space="preserve">3. </w:t>
      </w:r>
      <w:r>
        <w:tab/>
      </w:r>
      <w:r w:rsidR="00A17E22">
        <w:t>Analysis of the Communication Proces</w:t>
      </w:r>
      <w:r w:rsidR="00B055C6">
        <w:t>s</w:t>
      </w:r>
      <w:r w:rsidR="00832D44">
        <w:t>—</w:t>
      </w:r>
      <w:r w:rsidR="00BD1FCF">
        <w:t xml:space="preserve">This involves </w:t>
      </w:r>
      <w:r w:rsidR="00F35A19">
        <w:t xml:space="preserve">determining how the company can effectively communicate with customers in the target market.  An important part of this stage of the IMC planning process is developing communication objectives which refer to what the firm </w:t>
      </w:r>
      <w:r w:rsidR="00B4687B">
        <w:t>seeks</w:t>
      </w:r>
      <w:r w:rsidR="00F35A19">
        <w:t xml:space="preserve"> to accomplish with its promotional program</w:t>
      </w:r>
      <w:r>
        <w:t>.</w:t>
      </w:r>
    </w:p>
    <w:p w:rsidR="00C372C7" w:rsidRDefault="00C372C7" w:rsidP="00C372C7">
      <w:pPr>
        <w:pStyle w:val="Outline1"/>
        <w:tabs>
          <w:tab w:val="clear" w:pos="1080"/>
          <w:tab w:val="left" w:pos="720"/>
        </w:tabs>
        <w:ind w:left="0" w:firstLine="0"/>
        <w:jc w:val="both"/>
      </w:pPr>
    </w:p>
    <w:p w:rsidR="00A17E22" w:rsidRDefault="00A17E22">
      <w:pPr>
        <w:pStyle w:val="Outline1"/>
        <w:jc w:val="both"/>
      </w:pPr>
      <w:r>
        <w:t>4.</w:t>
      </w:r>
      <w:r>
        <w:tab/>
        <w:t>Budget Determination</w:t>
      </w:r>
      <w:r w:rsidR="00832D44">
        <w:t>—</w:t>
      </w:r>
      <w:r w:rsidR="00BD1FCF">
        <w:t>T</w:t>
      </w:r>
      <w:r w:rsidR="00F35A19">
        <w:t>wo basic issues must be addressed with regard to the IMC budget:</w:t>
      </w:r>
    </w:p>
    <w:p w:rsidR="00F35A19" w:rsidRDefault="007A1FF4" w:rsidP="0030411C">
      <w:pPr>
        <w:pStyle w:val="Outline1"/>
        <w:numPr>
          <w:ilvl w:val="0"/>
          <w:numId w:val="28"/>
        </w:numPr>
        <w:jc w:val="both"/>
      </w:pPr>
      <w:r>
        <w:t>How much money will be spent on marketing communication</w:t>
      </w:r>
    </w:p>
    <w:p w:rsidR="00C372C7" w:rsidRDefault="007A1FF4" w:rsidP="0030411C">
      <w:pPr>
        <w:pStyle w:val="Outline1"/>
        <w:numPr>
          <w:ilvl w:val="0"/>
          <w:numId w:val="28"/>
        </w:numPr>
        <w:jc w:val="both"/>
      </w:pPr>
      <w:r>
        <w:t>How the money will be allocated across the various IMC tools</w:t>
      </w:r>
    </w:p>
    <w:p w:rsidR="00FE51B7" w:rsidRDefault="00FE51B7" w:rsidP="00157A6F">
      <w:pPr>
        <w:pStyle w:val="Outline1"/>
        <w:tabs>
          <w:tab w:val="clear" w:pos="1080"/>
        </w:tabs>
        <w:jc w:val="both"/>
      </w:pPr>
    </w:p>
    <w:p w:rsidR="00A17E22" w:rsidRDefault="00A17E22">
      <w:pPr>
        <w:pStyle w:val="Outline1"/>
        <w:jc w:val="both"/>
      </w:pPr>
      <w:r>
        <w:t>5.</w:t>
      </w:r>
      <w:r>
        <w:tab/>
        <w:t>Developing the Integrated Marketing Communications Program</w:t>
      </w:r>
      <w:r w:rsidR="00832D44">
        <w:t>—</w:t>
      </w:r>
      <w:r w:rsidR="00BD1FCF">
        <w:t>T</w:t>
      </w:r>
      <w:r w:rsidR="007A1FF4">
        <w:t xml:space="preserve">he most involved and detailed part of the promotional planning process occurs at this stage as decisions have to be made regarding the role and importance of each IMC tool and their coordination with one another. </w:t>
      </w:r>
      <w:r w:rsidR="004C0743">
        <w:t xml:space="preserve">Each IMC tool has its own set of objectives, budget, messaging, and media strategy.  </w:t>
      </w:r>
      <w:r w:rsidR="007A1FF4">
        <w:t>These include:</w:t>
      </w:r>
    </w:p>
    <w:p w:rsidR="00A17E22" w:rsidRDefault="00A17E22" w:rsidP="00A17E22">
      <w:pPr>
        <w:pStyle w:val="Outline2"/>
        <w:numPr>
          <w:ilvl w:val="0"/>
          <w:numId w:val="4"/>
        </w:numPr>
        <w:tabs>
          <w:tab w:val="clear" w:pos="360"/>
          <w:tab w:val="num" w:pos="1080"/>
        </w:tabs>
        <w:ind w:left="1080"/>
        <w:jc w:val="both"/>
      </w:pPr>
      <w:r>
        <w:t>Advertising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Direct marketing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Interactive/Internet Marketing</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Sales promotion</w:t>
      </w:r>
      <w:r w:rsidR="007A1FF4">
        <w:t xml:space="preserve"> message and media strategy and tactics</w:t>
      </w:r>
    </w:p>
    <w:p w:rsidR="00A17E22" w:rsidRDefault="00A17E22" w:rsidP="00A17E22">
      <w:pPr>
        <w:pStyle w:val="Outline2"/>
        <w:numPr>
          <w:ilvl w:val="0"/>
          <w:numId w:val="4"/>
        </w:numPr>
        <w:tabs>
          <w:tab w:val="clear" w:pos="360"/>
          <w:tab w:val="num" w:pos="1080"/>
        </w:tabs>
        <w:ind w:left="1080"/>
        <w:jc w:val="both"/>
      </w:pPr>
      <w:r>
        <w:t>Public relations/publicity</w:t>
      </w:r>
      <w:r w:rsidR="007A1FF4">
        <w:t xml:space="preserve"> strategy and tactics</w:t>
      </w:r>
    </w:p>
    <w:p w:rsidR="00A17E22" w:rsidRDefault="00A17E22" w:rsidP="00C372C7">
      <w:pPr>
        <w:pStyle w:val="Outline2"/>
        <w:numPr>
          <w:ilvl w:val="0"/>
          <w:numId w:val="4"/>
        </w:numPr>
        <w:tabs>
          <w:tab w:val="clear" w:pos="360"/>
          <w:tab w:val="num" w:pos="1080"/>
        </w:tabs>
        <w:ind w:left="1080"/>
        <w:jc w:val="both"/>
      </w:pPr>
      <w:r>
        <w:t>Personal selling</w:t>
      </w:r>
      <w:r w:rsidR="00BD1FCF">
        <w:t>—</w:t>
      </w:r>
      <w:r w:rsidR="007A1FF4">
        <w:t>sales strategy and tactics</w:t>
      </w:r>
    </w:p>
    <w:p w:rsidR="00A17E22" w:rsidRDefault="00A17E22">
      <w:pPr>
        <w:pStyle w:val="Outline1"/>
        <w:ind w:left="0" w:firstLine="0"/>
        <w:jc w:val="both"/>
      </w:pPr>
    </w:p>
    <w:p w:rsidR="00A17E22" w:rsidRDefault="00A17E22" w:rsidP="0030411C">
      <w:pPr>
        <w:pStyle w:val="Outline1"/>
        <w:numPr>
          <w:ilvl w:val="0"/>
          <w:numId w:val="19"/>
        </w:numPr>
        <w:jc w:val="both"/>
      </w:pPr>
      <w:r>
        <w:t>Monitoring, Evaluation and Control</w:t>
      </w:r>
      <w:r w:rsidR="00832D44">
        <w:t>—</w:t>
      </w:r>
      <w:r w:rsidR="00BD1FCF">
        <w:t>T</w:t>
      </w:r>
      <w:r w:rsidR="00F96D45">
        <w:t>he final stage of the IMC planning process involves monitoring, evaluating</w:t>
      </w:r>
      <w:r w:rsidR="00BD1FCF">
        <w:t>,</w:t>
      </w:r>
      <w:r w:rsidR="00F96D45">
        <w:t xml:space="preserve"> and controlling the promotional program.  At this stage, the marketing should be gathering feedback concerning how well the IMC program is working and whether it is meeting its objectives. It is important to note that information regarding the results achieved by the IMC program is used in subsequent IMC planning and strategy development. </w:t>
      </w:r>
    </w:p>
    <w:p w:rsidR="00A17E22" w:rsidRDefault="00A17E22">
      <w:pPr>
        <w:pStyle w:val="Outline1"/>
        <w:ind w:left="0" w:firstLine="0"/>
        <w:jc w:val="both"/>
      </w:pPr>
    </w:p>
    <w:p w:rsidR="009B64B0" w:rsidRDefault="009B64B0">
      <w:pPr>
        <w:pStyle w:val="Outline1"/>
        <w:ind w:left="0" w:firstLine="0"/>
        <w:jc w:val="both"/>
      </w:pPr>
    </w:p>
    <w:p w:rsidR="00A17E22" w:rsidRDefault="00A17E22">
      <w:pPr>
        <w:pStyle w:val="Outline1"/>
        <w:ind w:left="0" w:firstLine="0"/>
        <w:jc w:val="both"/>
        <w:rPr>
          <w:i/>
        </w:rPr>
      </w:pPr>
      <w:r>
        <w:rPr>
          <w:i/>
        </w:rPr>
        <w:t>Professor Notes:</w:t>
      </w:r>
    </w:p>
    <w:p w:rsidR="00832D44" w:rsidRDefault="00832D44">
      <w:pPr>
        <w:pStyle w:val="Outline1"/>
        <w:ind w:left="0" w:firstLine="0"/>
        <w:jc w:val="both"/>
        <w:rPr>
          <w:i/>
        </w:rPr>
      </w:pPr>
    </w:p>
    <w:p w:rsidR="00832D44" w:rsidRDefault="00832D44">
      <w:pPr>
        <w:pStyle w:val="Outline1"/>
        <w:ind w:left="0" w:firstLine="0"/>
        <w:jc w:val="both"/>
        <w:rPr>
          <w:i/>
        </w:rPr>
      </w:pPr>
    </w:p>
    <w:p w:rsidR="00AF21B0" w:rsidRPr="00157A6F" w:rsidRDefault="00AF21B0" w:rsidP="00AF21B0">
      <w:pPr>
        <w:pStyle w:val="20"/>
        <w:rPr>
          <w:color w:val="2F5496"/>
        </w:rPr>
      </w:pPr>
      <w:r w:rsidRPr="00157A6F">
        <w:rPr>
          <w:bCs/>
          <w:color w:val="2F5496"/>
          <w:kern w:val="36"/>
          <w:sz w:val="28"/>
          <w:szCs w:val="28"/>
        </w:rPr>
        <w:t xml:space="preserve">McGraw-Hill Connect ®: </w:t>
      </w:r>
      <w:r w:rsidRPr="00157A6F">
        <w:rPr>
          <w:color w:val="2F5496"/>
          <w:sz w:val="28"/>
        </w:rPr>
        <w:t>SaGa's IMC Planning Process</w:t>
      </w:r>
    </w:p>
    <w:p w:rsidR="00AF21B0" w:rsidRPr="001037BD" w:rsidRDefault="00AF21B0" w:rsidP="00AF21B0">
      <w:pPr>
        <w:pStyle w:val="20"/>
      </w:pPr>
      <w:r w:rsidRPr="00324536">
        <w:rPr>
          <w:u w:val="single"/>
        </w:rPr>
        <w:t>Type of Activity:</w:t>
      </w:r>
      <w:r>
        <w:rPr>
          <w:b w:val="0"/>
        </w:rPr>
        <w:t xml:space="preserve">  Click and Drag</w:t>
      </w:r>
    </w:p>
    <w:p w:rsidR="00AF21B0" w:rsidRPr="00324536" w:rsidRDefault="00AF21B0" w:rsidP="00AF21B0">
      <w:pPr>
        <w:pStyle w:val="20"/>
        <w:rPr>
          <w:b w:val="0"/>
        </w:rPr>
      </w:pPr>
      <w:r>
        <w:t>Activity Summary:</w:t>
      </w:r>
    </w:p>
    <w:p w:rsidR="00CC036A" w:rsidRPr="003C5B88" w:rsidRDefault="00CC036A" w:rsidP="00AF21B0">
      <w:pPr>
        <w:pStyle w:val="20"/>
        <w:rPr>
          <w:b w:val="0"/>
        </w:rPr>
      </w:pPr>
      <w:r w:rsidRPr="00CC036A">
        <w:rPr>
          <w:rStyle w:val="object-wrapper"/>
          <w:b w:val="0"/>
        </w:rPr>
        <w:t>SaGa is a European fashion store chain that specializes in accessible, trendy clothes and accessories for men and women</w:t>
      </w:r>
      <w:r>
        <w:rPr>
          <w:rStyle w:val="object-wrapper"/>
          <w:b w:val="0"/>
        </w:rPr>
        <w:t>. SaGa is getting ready to launch in the U.S.</w:t>
      </w:r>
      <w:r w:rsidR="003C5B88">
        <w:rPr>
          <w:rStyle w:val="object-wrapper"/>
          <w:b w:val="0"/>
        </w:rPr>
        <w:t xml:space="preserve">, and their advertising agency is developing the promotional plan by using the </w:t>
      </w:r>
      <w:r w:rsidR="003C5B88" w:rsidRPr="003C5B88">
        <w:rPr>
          <w:rStyle w:val="object-wrapper"/>
          <w:b w:val="0"/>
        </w:rPr>
        <w:t>Integrated Marketing Communications Planning Model.</w:t>
      </w:r>
      <w:r w:rsidR="003C5B88">
        <w:rPr>
          <w:rStyle w:val="object-wrapper"/>
          <w:b w:val="0"/>
        </w:rPr>
        <w:t xml:space="preserve"> Students will </w:t>
      </w:r>
      <w:r w:rsidR="003C5B88" w:rsidRPr="003C5B88">
        <w:rPr>
          <w:rStyle w:val="textclass"/>
          <w:b w:val="0"/>
        </w:rPr>
        <w:t>match the actions of SaGa and its ad agency with the stage they correspond to in the Integrated Marketing Communications Planning Model</w:t>
      </w:r>
      <w:r w:rsidR="003C5B88">
        <w:rPr>
          <w:rStyle w:val="textclass"/>
        </w:rPr>
        <w:t>.</w:t>
      </w:r>
    </w:p>
    <w:p w:rsidR="00AF21B0" w:rsidRDefault="00CC036A" w:rsidP="00AF21B0">
      <w:pPr>
        <w:pStyle w:val="20"/>
      </w:pPr>
      <w:r>
        <w:t>Activity Learning Objective</w:t>
      </w:r>
      <w:r w:rsidR="00AF21B0" w:rsidRPr="00CA5BE9">
        <w:t>:</w:t>
      </w:r>
    </w:p>
    <w:p w:rsidR="00AF21B0" w:rsidRDefault="00AF21B0" w:rsidP="005433E5">
      <w:r>
        <w:t>01-0</w:t>
      </w:r>
      <w:r w:rsidR="007A136E">
        <w:t>6</w:t>
      </w:r>
      <w:r>
        <w:t xml:space="preserve"> </w:t>
      </w:r>
      <w:r w:rsidR="007A136E">
        <w:t>Describe the steps in the IMC planning process.</w:t>
      </w:r>
    </w:p>
    <w:p w:rsidR="005433E5" w:rsidRDefault="005433E5" w:rsidP="005433E5">
      <w:r>
        <w:br/>
      </w:r>
      <w:r>
        <w:rPr>
          <w:b/>
          <w:bCs/>
        </w:rPr>
        <w:t>CONCEPT REVIEW:</w:t>
      </w:r>
      <w:r>
        <w:br/>
        <w:t>Integrated marketing communications management involves the process of planning, executing, evaluating, and controlling the use of the various promotional-mix elements to effectively communicate with target audiences.</w:t>
      </w:r>
      <w:r>
        <w:br/>
      </w:r>
      <w:r>
        <w:br/>
        <w:t>Planning plays an important role in the development and implementation of an effective integrated marketing communications program. This process is guided by an integrated marketing communications plan that provides the framework for developing, implementing, and controlling the organization's IMC program. Those involved with the IMC program must decide on the role and function of the specific elements of the promotional mix, develop strategies for each element determine how they will be integrated, plan for their implementation</w:t>
      </w:r>
      <w:r w:rsidR="00272F72">
        <w:t>, and consider how to evaluate the results achieved and make any necessary adjustments.</w:t>
      </w:r>
    </w:p>
    <w:p w:rsidR="00AF21B0" w:rsidRDefault="00AF21B0" w:rsidP="005433E5"/>
    <w:p w:rsidR="00AF21B0" w:rsidRDefault="00AF21B0" w:rsidP="00AF21B0">
      <w:pPr>
        <w:pStyle w:val="Listbullet1"/>
        <w:numPr>
          <w:ilvl w:val="0"/>
          <w:numId w:val="0"/>
        </w:numPr>
      </w:pPr>
      <w:r>
        <w:t>Difficulty: Medium</w:t>
      </w:r>
    </w:p>
    <w:p w:rsidR="00AF21B0" w:rsidRDefault="00AF21B0" w:rsidP="00AF21B0">
      <w:pPr>
        <w:pStyle w:val="Listbullet1"/>
        <w:numPr>
          <w:ilvl w:val="0"/>
          <w:numId w:val="0"/>
        </w:numPr>
      </w:pPr>
      <w:r>
        <w:t>Bloom’s:  Understand</w:t>
      </w:r>
    </w:p>
    <w:p w:rsidR="00AF21B0" w:rsidRDefault="00AF21B0" w:rsidP="00AF21B0">
      <w:pPr>
        <w:pStyle w:val="Listbullet1"/>
        <w:numPr>
          <w:ilvl w:val="0"/>
          <w:numId w:val="0"/>
        </w:numPr>
      </w:pPr>
      <w:r>
        <w:t>AASCD:  Analytical Thinking</w:t>
      </w:r>
    </w:p>
    <w:p w:rsidR="00832D44" w:rsidRPr="00157A6F" w:rsidRDefault="00832D44" w:rsidP="00157A6F">
      <w:pPr>
        <w:pStyle w:val="a0"/>
      </w:pPr>
    </w:p>
    <w:p w:rsidR="00A17E22" w:rsidRDefault="00A17E22">
      <w:pPr>
        <w:pStyle w:val="1"/>
        <w:jc w:val="both"/>
      </w:pPr>
      <w:r>
        <w:t>Teaching Suggestions</w:t>
      </w:r>
    </w:p>
    <w:p w:rsidR="00A17E22" w:rsidRDefault="00A17E22">
      <w:pPr>
        <w:pStyle w:val="a0"/>
      </w:pPr>
      <w:r>
        <w:t xml:space="preserve">This initial chapter is designed to provide the student with an overview of the field of advertising and promotion and a brief look at the role of </w:t>
      </w:r>
      <w:r w:rsidR="00343D44">
        <w:t xml:space="preserve">IMC </w:t>
      </w:r>
      <w:r>
        <w:t>in the marketing process. The instructor should be careful not to go into an in</w:t>
      </w:r>
      <w:r>
        <w:noBreakHyphen/>
        <w:t>depth discussion of marketing sinc</w:t>
      </w:r>
      <w:r w:rsidR="00345C74">
        <w:t>e this is covered in detail in C</w:t>
      </w:r>
      <w:r>
        <w:t xml:space="preserve">hapter 2. </w:t>
      </w:r>
      <w:r w:rsidR="00A57D48">
        <w:t>You should introduce the concept of integrat</w:t>
      </w:r>
      <w:r w:rsidR="00850530">
        <w:t xml:space="preserve">ed marketing communications </w:t>
      </w:r>
      <w:r w:rsidR="00A57D48">
        <w:t>discuss its evolution, and note</w:t>
      </w:r>
      <w:r w:rsidR="00850530">
        <w:t xml:space="preserve"> how</w:t>
      </w:r>
      <w:r w:rsidR="00A57D48">
        <w:t xml:space="preserve"> this approach differs from more traditional perspectives of advertising and promotional planning. In this edition</w:t>
      </w:r>
      <w:r w:rsidR="00345C74">
        <w:t>,</w:t>
      </w:r>
      <w:r w:rsidR="00A57D48">
        <w:t xml:space="preserve"> we have provide an </w:t>
      </w:r>
      <w:r w:rsidR="00343D44">
        <w:t xml:space="preserve">updated perspective of IMC which </w:t>
      </w:r>
      <w:r w:rsidR="00A57D48">
        <w:t xml:space="preserve">recognizes that it involves more than just coordinating the various elements into a “one look, one voice” approach. </w:t>
      </w:r>
      <w:r>
        <w:t xml:space="preserve">It is important to define the six elements of the promotional mix, discuss their role as marketing </w:t>
      </w:r>
      <w:r w:rsidR="00A57D48">
        <w:t xml:space="preserve">communication tools, </w:t>
      </w:r>
      <w:r>
        <w:t xml:space="preserve">their advantages and limitations. </w:t>
      </w:r>
      <w:r w:rsidR="00642C17">
        <w:t xml:space="preserve">Note </w:t>
      </w:r>
      <w:r w:rsidR="00850530">
        <w:t xml:space="preserve">that </w:t>
      </w:r>
      <w:r>
        <w:t>our view of the elements of the promotional mix goes beyond the traditional communication tools of advertising, sales promotion, publicity/public relations and personal selling</w:t>
      </w:r>
      <w:r w:rsidR="00642C17">
        <w:t>,</w:t>
      </w:r>
      <w:r>
        <w:t xml:space="preserve"> as we also include direct marketing and </w:t>
      </w:r>
      <w:r w:rsidR="009B64B0">
        <w:t>digital</w:t>
      </w:r>
      <w:r>
        <w:t xml:space="preserve">/internet marketing as part of the mix.  </w:t>
      </w:r>
      <w:r w:rsidR="004C0743">
        <w:t xml:space="preserve">Direct marketing and digital/Internet have become major methods by which modern-day marketers communicate with their target audiences and we feel they are best viewed as distinct IMC tools. </w:t>
      </w:r>
    </w:p>
    <w:p w:rsidR="009279DD" w:rsidRDefault="00A57D48">
      <w:pPr>
        <w:pStyle w:val="a0"/>
      </w:pPr>
      <w:r>
        <w:t xml:space="preserve">You should also emphasize that there are a variety of ways by which customers come into contact with a company and/or its brands. </w:t>
      </w:r>
      <w:r w:rsidR="001A406F">
        <w:t xml:space="preserve">There is a discussion </w:t>
      </w:r>
      <w:r>
        <w:t xml:space="preserve">of IMC involving audience contacts and Figure 1-5 of the text is an excellent way of showing the various contact tools. </w:t>
      </w:r>
      <w:r w:rsidR="005B5B41">
        <w:t xml:space="preserve">New to this edition is a discussion of </w:t>
      </w:r>
      <w:r w:rsidR="000D23F0">
        <w:t>the categorization of the type of contact points into paid, owned and earned media</w:t>
      </w:r>
      <w:r w:rsidR="005B5B41">
        <w:t xml:space="preserve">. When discussing these various types of contact </w:t>
      </w:r>
      <w:r w:rsidR="000D23F0">
        <w:t>points, you might use Figure 1-7</w:t>
      </w:r>
      <w:r w:rsidR="005B5B41">
        <w:t xml:space="preserve"> to explain </w:t>
      </w:r>
      <w:r w:rsidR="000D23F0">
        <w:t xml:space="preserve">what is included under each category </w:t>
      </w:r>
      <w:r w:rsidR="005B5B41">
        <w:t xml:space="preserve">a company’s ability to control or influence them. </w:t>
      </w:r>
      <w:r w:rsidR="00A17E22">
        <w:t>It is important to review the various factors that underlie the adoption of an IMC approach to advertising and promotion by many companies. You might also spend some time discussing the pros and cons of IMC. Although we advocate the IMC approach in this tex</w:t>
      </w:r>
      <w:r w:rsidR="009279DD">
        <w:t xml:space="preserve">t, the discipline is still evolving.  Excellent articles regarding the role and status of IMC </w:t>
      </w:r>
      <w:r w:rsidR="00343D44">
        <w:t xml:space="preserve">can be found in special issues </w:t>
      </w:r>
      <w:r w:rsidR="009279DD">
        <w:t xml:space="preserve">of the </w:t>
      </w:r>
      <w:r w:rsidR="009279DD" w:rsidRPr="00343D44">
        <w:rPr>
          <w:i/>
        </w:rPr>
        <w:t>Journal of Advertising Research</w:t>
      </w:r>
      <w:r w:rsidR="009279DD">
        <w:t xml:space="preserve"> </w:t>
      </w:r>
      <w:r w:rsidR="00343D44">
        <w:t xml:space="preserve">(March 2004, Volume 44. No. 1) and the </w:t>
      </w:r>
      <w:r w:rsidR="009279DD" w:rsidRPr="00343D44">
        <w:rPr>
          <w:i/>
        </w:rPr>
        <w:t>Journal of Advertising</w:t>
      </w:r>
      <w:r w:rsidR="009279DD">
        <w:t xml:space="preserve"> </w:t>
      </w:r>
      <w:r w:rsidR="00343D44">
        <w:t xml:space="preserve">(Winter 2005, Volume 34, No. 4).  </w:t>
      </w:r>
    </w:p>
    <w:p w:rsidR="00A17E22" w:rsidRDefault="00A17E22">
      <w:pPr>
        <w:pStyle w:val="a0"/>
      </w:pPr>
      <w:r>
        <w:t>During an introductory lecture</w:t>
      </w:r>
      <w:r w:rsidR="00345C74">
        <w:t>,</w:t>
      </w:r>
      <w:r>
        <w:t xml:space="preserve"> there is latitude to discuss various issues and aspects concerning each promotional mix variable. For example, various perspectives regarding advertising such as its social and economic effect might be noted along with common complaints and criticisms of advertising. We do not suggest going into a detailed discussion of these charges at this early stage of the course. We feel that students are best able to evaluate and appraise various arguments for and against advertising and other promotional mix elements toward the end of the course. Thus, the final chapter of the text evaluates the social and economic aspects of advertising.</w:t>
      </w:r>
    </w:p>
    <w:p w:rsidR="00A17E22" w:rsidRDefault="00A17E22">
      <w:pPr>
        <w:pStyle w:val="a0"/>
      </w:pPr>
      <w:r>
        <w:t>We feel that it is i</w:t>
      </w:r>
      <w:r w:rsidR="00F71C99">
        <w:t xml:space="preserve">mportant in either the first or </w:t>
      </w:r>
      <w:r>
        <w:t xml:space="preserve">second lecture to cover the integrated marketing communications planning model </w:t>
      </w:r>
      <w:r w:rsidR="000D23F0">
        <w:t xml:space="preserve">shown in Figure 1-8 </w:t>
      </w:r>
      <w:r>
        <w:t>in some detail. This text is built around this model and it provides the student with the “big picture” as to the decision sequence and various considerations involved in the development of an advertising and promotional program. It is also important to communicate to students that advertising and promotion management is a process. A great deal of internal and external analyses, as well as the coordination of the promotional mix elements, is required to develop an effective program of marketing communications that can be integrated into an organization’s overall marketing strategy and tactics.</w:t>
      </w:r>
    </w:p>
    <w:p w:rsidR="00A17E22" w:rsidRDefault="00A17E22">
      <w:pPr>
        <w:pStyle w:val="1"/>
        <w:jc w:val="both"/>
      </w:pPr>
      <w:r>
        <w:t>Answers to Discussion Questions</w:t>
      </w:r>
    </w:p>
    <w:p w:rsidR="00172B40" w:rsidRDefault="00FE51B7" w:rsidP="0030411C">
      <w:pPr>
        <w:pStyle w:val="a0"/>
        <w:numPr>
          <w:ilvl w:val="0"/>
          <w:numId w:val="31"/>
        </w:numPr>
      </w:pPr>
      <w:r w:rsidRPr="00157A6F">
        <w:rPr>
          <w:b/>
        </w:rPr>
        <w:t>Discuss the role of integrated marketing communications in the marketing program for a brand such as Charmin. Dis</w:t>
      </w:r>
      <w:r w:rsidR="00A7211C">
        <w:rPr>
          <w:b/>
        </w:rPr>
        <w:t xml:space="preserve">cuss how Procter &amp; Gamble uses </w:t>
      </w:r>
      <w:r w:rsidRPr="00157A6F">
        <w:rPr>
          <w:b/>
        </w:rPr>
        <w:t>various IMC tools to market Charmin and maintain its position as the leading brand of toilet tissue</w:t>
      </w:r>
      <w:r w:rsidR="00C36DF7" w:rsidRPr="00157A6F">
        <w:rPr>
          <w:b/>
        </w:rPr>
        <w:t>.</w:t>
      </w:r>
      <w:r>
        <w:t xml:space="preserve"> </w:t>
      </w:r>
      <w:r w:rsidRPr="00157A6F">
        <w:rPr>
          <w:b/>
        </w:rPr>
        <w:t>(</w:t>
      </w:r>
      <w:r w:rsidR="00832D44" w:rsidRPr="00157A6F">
        <w:rPr>
          <w:b/>
        </w:rPr>
        <w:t>LO 1-2</w:t>
      </w:r>
      <w:r w:rsidRPr="00157A6F">
        <w:rPr>
          <w:b/>
        </w:rPr>
        <w:t xml:space="preserve">, </w:t>
      </w:r>
      <w:r w:rsidR="00832D44" w:rsidRPr="00157A6F">
        <w:rPr>
          <w:b/>
        </w:rPr>
        <w:t>1-5</w:t>
      </w:r>
      <w:r w:rsidRPr="00157A6F">
        <w:rPr>
          <w:b/>
        </w:rPr>
        <w:t>)</w:t>
      </w:r>
    </w:p>
    <w:p w:rsidR="00FE51B7" w:rsidRPr="00345C74" w:rsidRDefault="00937D31" w:rsidP="00345C74">
      <w:pPr>
        <w:pStyle w:val="font-sans"/>
        <w:ind w:left="450"/>
        <w:jc w:val="both"/>
        <w:rPr>
          <w:sz w:val="22"/>
          <w:szCs w:val="22"/>
        </w:rPr>
      </w:pPr>
      <w:r w:rsidRPr="00345C74">
        <w:rPr>
          <w:sz w:val="22"/>
          <w:szCs w:val="22"/>
        </w:rPr>
        <w:t xml:space="preserve">Integrated marketing communications play a very important role in the marketing </w:t>
      </w:r>
      <w:r w:rsidR="000D2D12" w:rsidRPr="00345C74">
        <w:rPr>
          <w:sz w:val="22"/>
          <w:szCs w:val="22"/>
        </w:rPr>
        <w:t xml:space="preserve">program for </w:t>
      </w:r>
      <w:r w:rsidR="00FE51B7" w:rsidRPr="00345C74">
        <w:rPr>
          <w:sz w:val="22"/>
          <w:szCs w:val="22"/>
        </w:rPr>
        <w:t>Charmin</w:t>
      </w:r>
      <w:r w:rsidRPr="00345C74">
        <w:rPr>
          <w:sz w:val="22"/>
          <w:szCs w:val="22"/>
        </w:rPr>
        <w:t xml:space="preserve">. A variety of IMC tools are used to provide consumers with information about the </w:t>
      </w:r>
      <w:r w:rsidR="000D2D12" w:rsidRPr="00345C74">
        <w:rPr>
          <w:sz w:val="22"/>
          <w:szCs w:val="22"/>
        </w:rPr>
        <w:t xml:space="preserve">various items in the </w:t>
      </w:r>
      <w:r w:rsidR="00FE51B7" w:rsidRPr="00345C74">
        <w:rPr>
          <w:sz w:val="22"/>
          <w:szCs w:val="22"/>
        </w:rPr>
        <w:t xml:space="preserve">Proctor &amp; Gamble </w:t>
      </w:r>
      <w:r w:rsidR="000D2D12" w:rsidRPr="00345C74">
        <w:rPr>
          <w:sz w:val="22"/>
          <w:szCs w:val="22"/>
        </w:rPr>
        <w:t xml:space="preserve">product line as well as to build and maintain its brand image. </w:t>
      </w:r>
      <w:r w:rsidR="00FE51B7" w:rsidRPr="00345C74">
        <w:rPr>
          <w:sz w:val="22"/>
          <w:szCs w:val="22"/>
        </w:rPr>
        <w:t xml:space="preserve">Charmin </w:t>
      </w:r>
      <w:r w:rsidR="00CE39CC" w:rsidRPr="00345C74">
        <w:rPr>
          <w:sz w:val="22"/>
          <w:szCs w:val="22"/>
        </w:rPr>
        <w:t>uses</w:t>
      </w:r>
      <w:r w:rsidRPr="00345C74">
        <w:rPr>
          <w:sz w:val="22"/>
          <w:szCs w:val="22"/>
        </w:rPr>
        <w:t xml:space="preserve"> all aspects of the promot</w:t>
      </w:r>
      <w:r w:rsidR="000D2D12" w:rsidRPr="00345C74">
        <w:rPr>
          <w:sz w:val="22"/>
          <w:szCs w:val="22"/>
        </w:rPr>
        <w:t xml:space="preserve">ional mix to market its </w:t>
      </w:r>
      <w:r w:rsidR="00FE51B7" w:rsidRPr="00345C74">
        <w:rPr>
          <w:sz w:val="22"/>
          <w:szCs w:val="22"/>
        </w:rPr>
        <w:t>toilet paper</w:t>
      </w:r>
      <w:r w:rsidR="000D2D12" w:rsidRPr="00345C74">
        <w:rPr>
          <w:sz w:val="22"/>
          <w:szCs w:val="22"/>
        </w:rPr>
        <w:t xml:space="preserve">. </w:t>
      </w:r>
      <w:r w:rsidR="00FE51B7" w:rsidRPr="00345C74">
        <w:rPr>
          <w:sz w:val="22"/>
          <w:szCs w:val="22"/>
        </w:rPr>
        <w:t xml:space="preserve">Charmin </w:t>
      </w:r>
      <w:r w:rsidR="000D2D12" w:rsidRPr="00345C74">
        <w:rPr>
          <w:sz w:val="22"/>
          <w:szCs w:val="22"/>
        </w:rPr>
        <w:t>still spends heavily on mass media advertising through television, magazines, and banner ads to drive awareness, communicate information and maintain its brand identity. Digital/</w:t>
      </w:r>
      <w:r w:rsidR="00C36DF7" w:rsidRPr="00345C74">
        <w:rPr>
          <w:sz w:val="22"/>
          <w:szCs w:val="22"/>
        </w:rPr>
        <w:t>I</w:t>
      </w:r>
      <w:r w:rsidR="000D2D12" w:rsidRPr="00345C74">
        <w:rPr>
          <w:sz w:val="22"/>
          <w:szCs w:val="22"/>
        </w:rPr>
        <w:t xml:space="preserve">nternet advertising has also become an important part of the IMC program for </w:t>
      </w:r>
      <w:r w:rsidR="00FE51B7" w:rsidRPr="00345C74">
        <w:rPr>
          <w:sz w:val="22"/>
          <w:szCs w:val="22"/>
        </w:rPr>
        <w:t xml:space="preserve">Charmin </w:t>
      </w:r>
      <w:r w:rsidR="00720AF9" w:rsidRPr="00345C74">
        <w:rPr>
          <w:sz w:val="22"/>
          <w:szCs w:val="22"/>
        </w:rPr>
        <w:t xml:space="preserve">as online display ads are used as well as a variety of social media tools such as Facebook, Twitter and YouTube. </w:t>
      </w:r>
      <w:r w:rsidR="0080198C" w:rsidRPr="00345C74">
        <w:rPr>
          <w:sz w:val="22"/>
          <w:szCs w:val="22"/>
        </w:rPr>
        <w:t xml:space="preserve">Publicity/public relations is also an important part of the IMC program of </w:t>
      </w:r>
      <w:r w:rsidR="00FE51B7" w:rsidRPr="00345C74">
        <w:rPr>
          <w:sz w:val="22"/>
          <w:szCs w:val="22"/>
        </w:rPr>
        <w:t>Charmin</w:t>
      </w:r>
      <w:r w:rsidR="0080198C" w:rsidRPr="00345C74">
        <w:rPr>
          <w:sz w:val="22"/>
          <w:szCs w:val="22"/>
        </w:rPr>
        <w:t xml:space="preserve">.  </w:t>
      </w:r>
      <w:r w:rsidR="00126AED">
        <w:t xml:space="preserve">P&amp;G uses a PR agency to handle its media relations and generate publicity for the brand such as through PR activities that result in stories in magazines, newspapers and various online news source as well as generate earned media attention on social media.  </w:t>
      </w:r>
      <w:r w:rsidR="00FE51B7" w:rsidRPr="00345C74">
        <w:rPr>
          <w:sz w:val="22"/>
          <w:szCs w:val="22"/>
        </w:rPr>
        <w:t xml:space="preserve">Another example of how Charmin has pushed the envelope in its use of social media and beyond is a series of Charmin Intermissions created by Publicis New York. The Charmin Intermissions are :60 and :30 television commercials that invite consumers to use the bathroom and “enjoy the go” instead of watching a traditional commercial. Each Charmin Intermission is tagged and </w:t>
      </w:r>
      <w:r w:rsidR="00126AED">
        <w:rPr>
          <w:sz w:val="22"/>
          <w:szCs w:val="22"/>
        </w:rPr>
        <w:t xml:space="preserve">promoted </w:t>
      </w:r>
      <w:r w:rsidR="00FE51B7" w:rsidRPr="00345C74">
        <w:rPr>
          <w:sz w:val="22"/>
          <w:szCs w:val="22"/>
        </w:rPr>
        <w:t xml:space="preserve">in social </w:t>
      </w:r>
      <w:r w:rsidR="00126AED">
        <w:rPr>
          <w:sz w:val="22"/>
          <w:szCs w:val="22"/>
        </w:rPr>
        <w:t xml:space="preserve">media </w:t>
      </w:r>
      <w:r w:rsidR="00FE51B7" w:rsidRPr="00345C74">
        <w:rPr>
          <w:sz w:val="22"/>
          <w:szCs w:val="22"/>
        </w:rPr>
        <w:t>to the surprise and delight of millions of relieved consumers throughout the country. Charmin has also moved into mobile marketing by sponsoring and then acquiring the SitOrSquat app that helps consumers find the cleanest public restrooms worldwide and also provides user-generated listings of bathroom locations, ratings, hours of operation, and other details. Nearly a million consumers have downloaded the app and it has generated a tremendous amount of earned media from bloggers on social media and news stories in traditional media.</w:t>
      </w:r>
    </w:p>
    <w:p w:rsidR="007764FC" w:rsidRPr="00957A09" w:rsidRDefault="0086466E" w:rsidP="00957A09">
      <w:pPr>
        <w:pStyle w:val="af2"/>
        <w:ind w:left="450"/>
        <w:jc w:val="both"/>
        <w:rPr>
          <w:sz w:val="22"/>
          <w:szCs w:val="22"/>
        </w:rPr>
      </w:pPr>
      <w:r w:rsidRPr="00753F0E">
        <w:rPr>
          <w:sz w:val="22"/>
          <w:szCs w:val="22"/>
        </w:rPr>
        <w:t xml:space="preserve">Sales promotion is also an important part of the promotional mix for Charmin including both consumer and trade promotions. Trade promotions are used to encourage retailers to stock and promote the Charmin product line </w:t>
      </w:r>
      <w:r w:rsidR="00E94D00" w:rsidRPr="00753F0E">
        <w:rPr>
          <w:sz w:val="22"/>
          <w:szCs w:val="22"/>
        </w:rPr>
        <w:t xml:space="preserve">and by getting them to use point-of-purchase displays and other tactics </w:t>
      </w:r>
      <w:r w:rsidRPr="00753F0E">
        <w:rPr>
          <w:sz w:val="22"/>
          <w:szCs w:val="22"/>
        </w:rPr>
        <w:t>while consumer promotions such as contests, sweepstakes, coupons, price-off deals and other incentives are used to generate sales. Personal selling is also an important part of P&amp;G’</w:t>
      </w:r>
      <w:r w:rsidR="00126AED" w:rsidRPr="00753F0E">
        <w:rPr>
          <w:sz w:val="22"/>
          <w:szCs w:val="22"/>
        </w:rPr>
        <w:t>s</w:t>
      </w:r>
      <w:r w:rsidRPr="00753F0E">
        <w:rPr>
          <w:sz w:val="22"/>
          <w:szCs w:val="22"/>
        </w:rPr>
        <w:t xml:space="preserve"> marketing program for Charmin</w:t>
      </w:r>
      <w:r w:rsidR="00126AED" w:rsidRPr="00753F0E">
        <w:rPr>
          <w:sz w:val="22"/>
          <w:szCs w:val="22"/>
        </w:rPr>
        <w:t xml:space="preserve">. The </w:t>
      </w:r>
      <w:r w:rsidRPr="00753F0E">
        <w:rPr>
          <w:sz w:val="22"/>
          <w:szCs w:val="22"/>
        </w:rPr>
        <w:t xml:space="preserve">company has a sales force that calls on retail accounts and works to encourage them to </w:t>
      </w:r>
      <w:r w:rsidR="00E94D00" w:rsidRPr="00753F0E">
        <w:rPr>
          <w:sz w:val="22"/>
          <w:szCs w:val="22"/>
        </w:rPr>
        <w:t xml:space="preserve">carry and </w:t>
      </w:r>
      <w:r w:rsidR="00126AED" w:rsidRPr="00753F0E">
        <w:rPr>
          <w:sz w:val="22"/>
          <w:szCs w:val="22"/>
        </w:rPr>
        <w:t xml:space="preserve">promote the brand as well as </w:t>
      </w:r>
      <w:r w:rsidRPr="00753F0E">
        <w:rPr>
          <w:sz w:val="22"/>
          <w:szCs w:val="22"/>
        </w:rPr>
        <w:t xml:space="preserve">participate in </w:t>
      </w:r>
      <w:r w:rsidR="00126AED" w:rsidRPr="00753F0E">
        <w:rPr>
          <w:sz w:val="22"/>
          <w:szCs w:val="22"/>
        </w:rPr>
        <w:t>various IMC programs.</w:t>
      </w:r>
    </w:p>
    <w:p w:rsidR="001E7760" w:rsidRPr="00172B40" w:rsidRDefault="001E7760" w:rsidP="001E7760">
      <w:pPr>
        <w:contextualSpacing/>
        <w:jc w:val="both"/>
      </w:pPr>
    </w:p>
    <w:p w:rsidR="0095154C" w:rsidRPr="00157A6F" w:rsidRDefault="00FE51B7" w:rsidP="0030411C">
      <w:pPr>
        <w:pStyle w:val="Answer"/>
        <w:numPr>
          <w:ilvl w:val="0"/>
          <w:numId w:val="31"/>
        </w:numPr>
        <w:rPr>
          <w:b/>
        </w:rPr>
      </w:pPr>
      <w:r w:rsidRPr="00157A6F">
        <w:rPr>
          <w:b/>
        </w:rPr>
        <w:t>Evaluate Procter &amp; Gamble's decision to make digital and social media such an important part of the IMC program for Charmin. Why do you think P&amp;G has been successful in using social media in the IMC program for Charmin? (</w:t>
      </w:r>
      <w:r w:rsidR="00832D44" w:rsidRPr="00157A6F">
        <w:rPr>
          <w:b/>
        </w:rPr>
        <w:t>LO 1-2</w:t>
      </w:r>
      <w:r w:rsidRPr="00157A6F">
        <w:rPr>
          <w:b/>
        </w:rPr>
        <w:t xml:space="preserve">, </w:t>
      </w:r>
      <w:r w:rsidR="00832D44" w:rsidRPr="00157A6F">
        <w:rPr>
          <w:b/>
        </w:rPr>
        <w:t>1-5</w:t>
      </w:r>
      <w:r w:rsidRPr="00157A6F">
        <w:rPr>
          <w:b/>
        </w:rPr>
        <w:t>)</w:t>
      </w:r>
    </w:p>
    <w:p w:rsidR="00FE51B7" w:rsidRPr="00157A6F" w:rsidRDefault="00FE51B7" w:rsidP="00A12E09">
      <w:pPr>
        <w:pStyle w:val="af2"/>
        <w:ind w:left="360"/>
        <w:jc w:val="both"/>
        <w:rPr>
          <w:sz w:val="22"/>
        </w:rPr>
      </w:pPr>
      <w:r w:rsidRPr="00157A6F">
        <w:rPr>
          <w:sz w:val="22"/>
        </w:rPr>
        <w:t>The opening vignette illustrates how Procter &amp; Gamble (P&amp;G) has adapted its marketing strategy for Charmin to respond to changes taking place in the way marketers communicate with consumers. It provides an excellent example of how the roles of advertising and other forms of marketing communication are changing in the modern world of marketing. In the past, advertising was a relatively simple process as most companies relied primarily on ads run in the mass media to deliver their marketing messages to large numbers of consumers who watched television, listened to radio, and read magazines and newspapers. However, today’s marketers recognize that the rapidly changing media environment is making it increasingly difficult to reach their target audiences and communicate effectively with them. The mass media are losing their viewers, listeners, and readers to the highly fragmented but more narrowly targeted digital media that allow consumers to be more actively engaged in the communication process. Consumers are no longer passive message recipients who will sit back and receive unfiltered advertising messages dictated by marketers. They want to be in more control of the content they receive from the media, and they are seeking out information, as well as entertainment, from a myriad of sources.</w:t>
      </w:r>
    </w:p>
    <w:p w:rsidR="00FE51B7" w:rsidRDefault="00FE51B7" w:rsidP="00A12E09">
      <w:pPr>
        <w:pStyle w:val="af2"/>
        <w:ind w:left="360"/>
        <w:jc w:val="both"/>
        <w:rPr>
          <w:sz w:val="22"/>
        </w:rPr>
      </w:pPr>
      <w:r w:rsidRPr="00157A6F">
        <w:rPr>
          <w:sz w:val="22"/>
        </w:rPr>
        <w:t xml:space="preserve">The various marketing communication tools used by Procter &amp; Gamble for the Charmin brand show how companies are using </w:t>
      </w:r>
      <w:r w:rsidRPr="00157A6F">
        <w:rPr>
          <w:rStyle w:val="af3"/>
          <w:sz w:val="22"/>
        </w:rPr>
        <w:t>integrated marketing communications</w:t>
      </w:r>
      <w:r w:rsidRPr="00157A6F">
        <w:rPr>
          <w:sz w:val="22"/>
        </w:rPr>
        <w:t xml:space="preserve"> </w:t>
      </w:r>
      <w:r w:rsidRPr="00157A6F">
        <w:rPr>
          <w:i/>
          <w:iCs/>
          <w:sz w:val="22"/>
        </w:rPr>
        <w:t>(IMC)</w:t>
      </w:r>
      <w:r w:rsidRPr="00157A6F">
        <w:rPr>
          <w:sz w:val="22"/>
        </w:rPr>
        <w:t xml:space="preserve"> to reach their target audiences. P&amp;G still uses traditional mass-media advertising through TV, magazines, and newspapers as well as out-of-home media to drive awareness, communicate information, and drive sales for the Charmin product line. P&amp;G also uses these offline channels to influence online behavior by driving consumers to its website (</w:t>
      </w:r>
      <w:hyperlink r:id="rId7" w:history="1">
        <w:r w:rsidRPr="00157A6F">
          <w:rPr>
            <w:rStyle w:val="ad"/>
            <w:sz w:val="22"/>
          </w:rPr>
          <w:t>www.charmin.com</w:t>
        </w:r>
      </w:hyperlink>
      <w:r w:rsidRPr="00157A6F">
        <w:rPr>
          <w:sz w:val="22"/>
        </w:rPr>
        <w:t>), which provides information about the various Charmin products, coupons, and other promotional offers, tips, and articles, and information on various causes supported by the brand through the Charmin Relief Project. Charmin is also promoted through various social media platforms that have become an increasingly important part of the digital marketing campaigns of many companies. Consumers are encouraged to connect with Charmin through Facebook and Twitter while commercials and other entertaining videos for the brand are available on YouTube as well as Vine. Charmin is also using mobile marketing to connect with consumers on their smartphones by sponsoring the SitOrSquat app (</w:t>
      </w:r>
      <w:r w:rsidR="00832D44" w:rsidRPr="00157A6F">
        <w:rPr>
          <w:sz w:val="22"/>
        </w:rPr>
        <w:t>Exhibit 1–1</w:t>
      </w:r>
      <w:r w:rsidRPr="00157A6F">
        <w:rPr>
          <w:sz w:val="22"/>
        </w:rPr>
        <w:t>). Publicity for Charmin and its various marketing communication campai</w:t>
      </w:r>
      <w:r w:rsidR="00E94D00">
        <w:rPr>
          <w:sz w:val="22"/>
        </w:rPr>
        <w:t>gns is generated through social</w:t>
      </w:r>
      <w:r w:rsidR="00A12E09">
        <w:rPr>
          <w:sz w:val="22"/>
        </w:rPr>
        <w:t xml:space="preserve"> which results in a great deal of earned media for the brand.</w:t>
      </w:r>
      <w:r w:rsidR="00E94D00">
        <w:rPr>
          <w:sz w:val="22"/>
        </w:rPr>
        <w:t xml:space="preserve"> </w:t>
      </w:r>
    </w:p>
    <w:p w:rsidR="00E94D00" w:rsidRPr="00157A6F" w:rsidRDefault="00E94D00" w:rsidP="00A12E09">
      <w:pPr>
        <w:pStyle w:val="af2"/>
        <w:ind w:left="360"/>
        <w:jc w:val="both"/>
        <w:rPr>
          <w:sz w:val="22"/>
        </w:rPr>
      </w:pPr>
      <w:r>
        <w:rPr>
          <w:sz w:val="22"/>
        </w:rPr>
        <w:t>P&amp;G has been successful in using social media as part of the IMC program for Charmin because the company and its agencies have been very creative and recognized the importance of having entertaining as well as relevant content to connect with consumers</w:t>
      </w:r>
      <w:r w:rsidR="00216496">
        <w:rPr>
          <w:sz w:val="22"/>
        </w:rPr>
        <w:t xml:space="preserve"> that uses humor as a key ingredient</w:t>
      </w:r>
      <w:r>
        <w:rPr>
          <w:sz w:val="22"/>
        </w:rPr>
        <w:t xml:space="preserve">.  Charmin engages consumers on social media not just by focusing on toilet paper, but rather on the human experience of everything bathroom related.  </w:t>
      </w:r>
      <w:r w:rsidR="00216496">
        <w:rPr>
          <w:sz w:val="22"/>
        </w:rPr>
        <w:t xml:space="preserve">The Charmin social media team is very active on social media and uses a variety of platforms including Facebook, Twitter, and YouTube as well as mobile marketing.  The team continually monitors consumer sentiment and feedback across the various platforms to fine-tune its messaging and keep the content relevant and engaging. </w:t>
      </w:r>
    </w:p>
    <w:p w:rsidR="0057424B" w:rsidRDefault="0057424B" w:rsidP="0057424B">
      <w:pPr>
        <w:pStyle w:val="Answer"/>
      </w:pPr>
    </w:p>
    <w:p w:rsidR="0057424B" w:rsidRDefault="009D66BF" w:rsidP="0057424B">
      <w:pPr>
        <w:pStyle w:val="Answer"/>
        <w:numPr>
          <w:ilvl w:val="0"/>
          <w:numId w:val="31"/>
        </w:numPr>
      </w:pPr>
      <w:r w:rsidRPr="00157A6F">
        <w:rPr>
          <w:b/>
        </w:rPr>
        <w:t>Discuss the role integrated marketing communications plays in the marketing program of companies and organizations. Discuss some of the ways the use of the various promotional mix tools has changed over the past decade and factors driving these changes.  (</w:t>
      </w:r>
      <w:r w:rsidR="00832D44" w:rsidRPr="00157A6F">
        <w:rPr>
          <w:b/>
        </w:rPr>
        <w:t>LO 1-1</w:t>
      </w:r>
      <w:r w:rsidRPr="00157A6F">
        <w:rPr>
          <w:b/>
        </w:rPr>
        <w:t>)</w:t>
      </w:r>
    </w:p>
    <w:p w:rsidR="00A12E09" w:rsidRDefault="009504B9" w:rsidP="00A12E09">
      <w:pPr>
        <w:pStyle w:val="Answer"/>
      </w:pPr>
      <w:r>
        <w:t xml:space="preserve">Integrated marketing communications plays a critical role in the marketing program most companies and organizations as it provides them with a way to communicate with </w:t>
      </w:r>
      <w:r w:rsidR="002B69EA">
        <w:t xml:space="preserve">consumers and help them influence their purchase decisions or other types of behavior. </w:t>
      </w:r>
      <w:r w:rsidR="00A12E09">
        <w:t xml:space="preserve"> </w:t>
      </w:r>
      <w:r w:rsidR="00A12E09">
        <w:rPr>
          <w:rFonts w:cs="Arial"/>
          <w:szCs w:val="22"/>
        </w:rPr>
        <w:t>IMC differs from traditional advertising and promotion in that it recognizes the value of using a variety of communication tools rather than just relying</w:t>
      </w:r>
      <w:r w:rsidR="00F71C99">
        <w:rPr>
          <w:rFonts w:cs="Arial"/>
          <w:szCs w:val="22"/>
        </w:rPr>
        <w:t xml:space="preserve"> primarily on media advertising, </w:t>
      </w:r>
      <w:r w:rsidR="00A12E09">
        <w:rPr>
          <w:rFonts w:cs="Arial"/>
          <w:szCs w:val="22"/>
        </w:rPr>
        <w:t xml:space="preserve">which might be supplemented with tactical promotions.  IMC involves coordinating all a company’s promotional elements, as well as marketing activities, in a synergistic manner to send a consistent message to the target audience.  While traditional advertising relies primarily upon the use of ads through the mass media to communicate with the target audience, IMC recognizes that consumers’ perceptions of a company and/or its brands are a synthesis of the bundle of messages or contacts they have with the firm. These contacts include media advertisements, packaging, sales promotion, messages received through interactive media such as websites and other digital media, point-of-purchase displays, and other forms of communication.  </w:t>
      </w:r>
      <w:r w:rsidR="00A12E09">
        <w:t xml:space="preserve">The IMC approach seeks to have all of a company’s marketing and promotional activities project a consistent, unified message and/or image to the market and consider which particular element of the promotional mix is the most effective way to communicate with customers in the target audience. </w:t>
      </w:r>
    </w:p>
    <w:p w:rsidR="00A12E09" w:rsidRDefault="00A12E09" w:rsidP="00A12E09">
      <w:pPr>
        <w:pStyle w:val="Answer"/>
      </w:pPr>
      <w:r>
        <w:t xml:space="preserve">There are many reasons why the IMC approach is becoming so popular among marketers. Probably the most fundamental reason is that marketers are recognizing the value of strategically integrating the various communication functions rather than having them operate autonomously. By coordinating their marketing communication efforts, companies can avoid duplication, take advantage of synergy among various communication tools, and develop more efficient and effective marketing communication programs. The movement toward IMC is also being driven by changes in ways companies market their products and services. As discussed on pages 11-14 of the text, there is an ongoing revolution that is changing the rules of marketing and the role of traditional media advertising. Important aspects of this revolution include: a shifting of marketing dollars from media advertising to other forms of promotion, a movement away from relying on advertising-focused approaches (which rely on mass media such as television and magazines) to solve communication problems, a shift in marketplace power from manufacturers to retailers, the rapid growth of database marketing, demand for greater accountability from advertising agencies and the way they are compensated, and the rapid growth of the Internet. </w:t>
      </w:r>
    </w:p>
    <w:p w:rsidR="00A12E09" w:rsidRDefault="00A12E09" w:rsidP="000E3206">
      <w:pPr>
        <w:pStyle w:val="Answer"/>
      </w:pPr>
      <w:r>
        <w:t xml:space="preserve">The growth of the integrated marketing communications is very likely to continue as it is being driven by fundamental changes in the way companies market their products and services. Moreover, many marketers and advertising agencies recognize the importance of taking an IMC approach and are becoming advocates of integration. The move to integrated marketing communications also reflects an adaptation by marketers to a changing environment, particularly with respect to consumers, technology and media. Major changes are occurring among consumers, particularly with respect to media use and buying and shopping patterns. </w:t>
      </w:r>
      <w:r>
        <w:rPr>
          <w:rFonts w:cs="Arial"/>
          <w:szCs w:val="22"/>
        </w:rPr>
        <w:t xml:space="preserve">Many consumers are turned off by traditional advertising which is leading marketers to look for alternative ways to communicate with their target audiences. </w:t>
      </w:r>
      <w:r>
        <w:t>The continued fragmentation of media markets and rapid growth of interactive media and online services are also creating new ways for reach consumers. While IMC will continue to have its critics and may undergo some changes, it is very unlikely that we will see a return to the traditional system where advertising in mass media dominates and advertising and other forms of promotion function autonomously.</w:t>
      </w:r>
    </w:p>
    <w:p w:rsidR="003E31B6" w:rsidRDefault="009D66BF" w:rsidP="00A12E09">
      <w:pPr>
        <w:pStyle w:val="Answer"/>
        <w:numPr>
          <w:ilvl w:val="0"/>
          <w:numId w:val="31"/>
        </w:numPr>
        <w:rPr>
          <w:rFonts w:cs="Arial"/>
          <w:szCs w:val="22"/>
        </w:rPr>
      </w:pPr>
      <w:r w:rsidRPr="00157A6F">
        <w:rPr>
          <w:b/>
        </w:rPr>
        <w:t>Discuss some of the ways technology is making it possible for consumers to avoid advertising messages and the impact this is having on the advertising and media industries.</w:t>
      </w:r>
      <w:r>
        <w:t xml:space="preserve"> </w:t>
      </w:r>
      <w:r w:rsidRPr="00157A6F">
        <w:rPr>
          <w:b/>
        </w:rPr>
        <w:t>(</w:t>
      </w:r>
      <w:r w:rsidR="00832D44" w:rsidRPr="00157A6F">
        <w:rPr>
          <w:b/>
        </w:rPr>
        <w:t>LO 1-2</w:t>
      </w:r>
      <w:r w:rsidRPr="00157A6F">
        <w:rPr>
          <w:b/>
        </w:rPr>
        <w:t xml:space="preserve">, </w:t>
      </w:r>
      <w:r w:rsidR="00832D44" w:rsidRPr="00157A6F">
        <w:rPr>
          <w:b/>
        </w:rPr>
        <w:t>1-3</w:t>
      </w:r>
      <w:r w:rsidRPr="00157A6F">
        <w:rPr>
          <w:b/>
        </w:rPr>
        <w:t>)</w:t>
      </w:r>
      <w:r w:rsidR="00737010" w:rsidRPr="00157A6F">
        <w:rPr>
          <w:rFonts w:cs="Arial"/>
          <w:b/>
          <w:szCs w:val="22"/>
        </w:rPr>
        <w:t xml:space="preserve"> </w:t>
      </w:r>
    </w:p>
    <w:p w:rsidR="006E66F1" w:rsidRDefault="009F71C5" w:rsidP="006E66F1">
      <w:pPr>
        <w:pStyle w:val="Answer"/>
        <w:rPr>
          <w:rFonts w:cs="Arial"/>
          <w:szCs w:val="22"/>
        </w:rPr>
      </w:pPr>
      <w:r>
        <w:rPr>
          <w:rFonts w:cs="Arial"/>
          <w:szCs w:val="22"/>
        </w:rPr>
        <w:t xml:space="preserve">As discussed in Digital and Social Media Perspective 1-1, consumers have been avoiding advertising messages for years simply by using a remote control to change channels during the </w:t>
      </w:r>
      <w:r w:rsidR="006E2590">
        <w:rPr>
          <w:rFonts w:cs="Arial"/>
          <w:szCs w:val="22"/>
        </w:rPr>
        <w:t>commercial break of a television show or switching radio stations in their cars during a commercial break.  Digital video recorders (DVRs) have given consumers yet another way to avoid TV ads by allowing consumers to fast-forward through the ads during playback of a recorded show. As marketers shift more of their advertising spending online, they must deal with another weapon used by consumers to avoid advertising, which is ad-blocking software.  Most consumers have installed ad blocking sof</w:t>
      </w:r>
      <w:r w:rsidR="00C568B8">
        <w:rPr>
          <w:rFonts w:cs="Arial"/>
          <w:szCs w:val="22"/>
        </w:rPr>
        <w:t>tware on their desktops and lap</w:t>
      </w:r>
      <w:r w:rsidR="006E2590">
        <w:rPr>
          <w:rFonts w:cs="Arial"/>
          <w:szCs w:val="22"/>
        </w:rPr>
        <w:t xml:space="preserve">tops and many on now doing so on their mobile devices such as smartphones and </w:t>
      </w:r>
      <w:r w:rsidR="00C568B8">
        <w:rPr>
          <w:rFonts w:cs="Arial"/>
          <w:szCs w:val="22"/>
        </w:rPr>
        <w:t>tablets.  Apple began adding ad-</w:t>
      </w:r>
      <w:r w:rsidR="006E2590">
        <w:rPr>
          <w:rFonts w:cs="Arial"/>
          <w:szCs w:val="22"/>
        </w:rPr>
        <w:t xml:space="preserve">blocking software to the operating system for its Safari mobile browser in 2015 and a few months later ad-blocking capabilities became available for mobile devices using the popular Android operating system.  </w:t>
      </w:r>
    </w:p>
    <w:p w:rsidR="00C568B8" w:rsidRDefault="00C568B8" w:rsidP="006E66F1">
      <w:pPr>
        <w:pStyle w:val="Answer"/>
      </w:pPr>
      <w:r>
        <w:rPr>
          <w:rFonts w:cs="Arial"/>
          <w:szCs w:val="22"/>
        </w:rPr>
        <w:t>The ability of consumers to avoid advertising messages is having a significant impact on the advertising and media industries.  Radio stations rely almost entirely on advertising as a source of revenue while TV stations get the majority of their income from the monies marketers pay to air their c</w:t>
      </w:r>
      <w:r w:rsidR="000E3206">
        <w:rPr>
          <w:rFonts w:cs="Arial"/>
          <w:szCs w:val="22"/>
        </w:rPr>
        <w:t xml:space="preserve">ommercials. Without advertising, </w:t>
      </w:r>
      <w:r>
        <w:rPr>
          <w:rFonts w:cs="Arial"/>
          <w:szCs w:val="22"/>
        </w:rPr>
        <w:t xml:space="preserve">television networks and local stations would have to rely almost entirely on viewers for revenue and the average household would have to pay much more for subscription TV service and get fewer channels.  The television industry has already </w:t>
      </w:r>
      <w:r w:rsidR="000E3206">
        <w:rPr>
          <w:rFonts w:cs="Arial"/>
          <w:szCs w:val="22"/>
        </w:rPr>
        <w:t xml:space="preserve">modified </w:t>
      </w:r>
      <w:r>
        <w:rPr>
          <w:rFonts w:cs="Arial"/>
          <w:szCs w:val="22"/>
        </w:rPr>
        <w:t xml:space="preserve">its measurement audience measurement system to account for delayed viewing that occurs when people play back recorded TV shows.  In addition to the television industry, web publishers (including online magazines and newspapers) </w:t>
      </w:r>
      <w:r w:rsidR="000E3206">
        <w:rPr>
          <w:rFonts w:cs="Arial"/>
          <w:szCs w:val="22"/>
        </w:rPr>
        <w:t xml:space="preserve">and social media sites would be devastated if they lost most of their advertising revenue.  Most newspapers and magazines have been unsuccessful in getting people to pay for subscriptions to their digital editions and/or they find a way around their firewalls. Digital advertising is critical to the survival of companies such as Google, Facebook, and Snapchat, all of which generate nearly all of their revenue from advertising.  Although consumers may not like being bombarded by advertising messages, it is important for them to realize that the revenue generated by these ads, which in turn depends on the size of the audience they can deliver, is what allows these companies to survive. </w:t>
      </w:r>
    </w:p>
    <w:p w:rsidR="004C256E" w:rsidRDefault="00C3794C" w:rsidP="00C3794C">
      <w:pPr>
        <w:pStyle w:val="Answer"/>
        <w:numPr>
          <w:ilvl w:val="0"/>
          <w:numId w:val="31"/>
        </w:numPr>
        <w:rPr>
          <w:rFonts w:cs="Arial"/>
          <w:szCs w:val="22"/>
        </w:rPr>
      </w:pPr>
      <w:r w:rsidRPr="00157A6F">
        <w:rPr>
          <w:rFonts w:cs="Arial"/>
          <w:b/>
          <w:szCs w:val="22"/>
        </w:rPr>
        <w:t xml:space="preserve">Discuss how the digital revolution is impacting the way marketers plan and implement their integrated marketing communications programs. Identify three specific technological developments and discuss how each is </w:t>
      </w:r>
      <w:r w:rsidR="00A12E09" w:rsidRPr="00157A6F">
        <w:rPr>
          <w:rFonts w:cs="Arial"/>
          <w:b/>
          <w:szCs w:val="22"/>
        </w:rPr>
        <w:t>affecting</w:t>
      </w:r>
      <w:r w:rsidRPr="00157A6F">
        <w:rPr>
          <w:rFonts w:cs="Arial"/>
          <w:b/>
          <w:szCs w:val="22"/>
        </w:rPr>
        <w:t xml:space="preserve"> the IMC program of companies. (L</w:t>
      </w:r>
      <w:r w:rsidR="00832D44" w:rsidRPr="00157A6F">
        <w:rPr>
          <w:rFonts w:cs="Arial"/>
          <w:b/>
          <w:szCs w:val="22"/>
        </w:rPr>
        <w:t>O 1-</w:t>
      </w:r>
      <w:r w:rsidRPr="00157A6F">
        <w:rPr>
          <w:rFonts w:cs="Arial"/>
          <w:b/>
          <w:szCs w:val="22"/>
        </w:rPr>
        <w:t>3,</w:t>
      </w:r>
      <w:r w:rsidR="00E47644" w:rsidRPr="00157A6F">
        <w:rPr>
          <w:rFonts w:cs="Arial"/>
          <w:b/>
          <w:szCs w:val="22"/>
        </w:rPr>
        <w:t xml:space="preserve"> </w:t>
      </w:r>
      <w:r w:rsidR="00832D44" w:rsidRPr="00157A6F">
        <w:rPr>
          <w:rFonts w:cs="Arial"/>
          <w:b/>
          <w:szCs w:val="22"/>
        </w:rPr>
        <w:t>1-</w:t>
      </w:r>
      <w:r w:rsidRPr="00157A6F">
        <w:rPr>
          <w:rFonts w:cs="Arial"/>
          <w:b/>
          <w:szCs w:val="22"/>
        </w:rPr>
        <w:t>4)</w:t>
      </w:r>
    </w:p>
    <w:p w:rsidR="00C3794C" w:rsidRDefault="00C3794C" w:rsidP="00C3794C">
      <w:pPr>
        <w:pStyle w:val="Question"/>
        <w:tabs>
          <w:tab w:val="clear" w:pos="360"/>
        </w:tabs>
        <w:ind w:firstLine="0"/>
        <w:jc w:val="both"/>
        <w:rPr>
          <w:kern w:val="18"/>
        </w:rPr>
      </w:pPr>
      <w:r>
        <w:rPr>
          <w:kern w:val="18"/>
        </w:rPr>
        <w:t xml:space="preserve">As discussed in Digital </w:t>
      </w:r>
      <w:r w:rsidR="00F71BAA">
        <w:rPr>
          <w:kern w:val="18"/>
        </w:rPr>
        <w:t>and Social Media Perspective 1-2</w:t>
      </w:r>
      <w:r>
        <w:rPr>
          <w:kern w:val="18"/>
        </w:rPr>
        <w:t xml:space="preserve">, there are many technological developments that are impacting IMC. </w:t>
      </w:r>
      <w:r w:rsidRPr="001F1EAF">
        <w:rPr>
          <w:kern w:val="18"/>
        </w:rPr>
        <w:t>Cable and digital satellite systems have vastly expanded the number of channels a</w:t>
      </w:r>
      <w:r>
        <w:rPr>
          <w:kern w:val="18"/>
        </w:rPr>
        <w:t xml:space="preserve">vailable to television viewers which is contributing to the fragmentation of media markets. </w:t>
      </w:r>
      <w:r w:rsidRPr="001F1EAF">
        <w:rPr>
          <w:kern w:val="18"/>
        </w:rPr>
        <w:t xml:space="preserve">The average household in the U.S., as well as many other countries, now receives </w:t>
      </w:r>
      <w:r>
        <w:rPr>
          <w:kern w:val="18"/>
        </w:rPr>
        <w:t xml:space="preserve">135 television channels versus 60 at the beginning of the new millennium. </w:t>
      </w:r>
      <w:r w:rsidRPr="001F1EAF">
        <w:rPr>
          <w:kern w:val="18"/>
        </w:rPr>
        <w:t xml:space="preserve"> The proliferation of channels as well the penetration of new technologies such as DVRs</w:t>
      </w:r>
      <w:r>
        <w:rPr>
          <w:kern w:val="18"/>
        </w:rPr>
        <w:t>,</w:t>
      </w:r>
      <w:r w:rsidRPr="001F1EAF">
        <w:rPr>
          <w:kern w:val="18"/>
        </w:rPr>
        <w:t xml:space="preserve"> video-on-demand, and </w:t>
      </w:r>
      <w:r>
        <w:rPr>
          <w:kern w:val="18"/>
        </w:rPr>
        <w:t xml:space="preserve">shows that </w:t>
      </w:r>
      <w:r w:rsidR="00C35BB7">
        <w:rPr>
          <w:kern w:val="18"/>
        </w:rPr>
        <w:t>can be streamed to HDTV set</w:t>
      </w:r>
      <w:r w:rsidR="00642C17">
        <w:rPr>
          <w:kern w:val="18"/>
        </w:rPr>
        <w:t>s</w:t>
      </w:r>
      <w:r w:rsidR="00C35BB7">
        <w:rPr>
          <w:kern w:val="18"/>
        </w:rPr>
        <w:t xml:space="preserve">, personal </w:t>
      </w:r>
      <w:r>
        <w:rPr>
          <w:kern w:val="18"/>
        </w:rPr>
        <w:t>computers</w:t>
      </w:r>
      <w:r w:rsidR="00C35BB7">
        <w:rPr>
          <w:kern w:val="18"/>
        </w:rPr>
        <w:t xml:space="preserve"> or tablets</w:t>
      </w:r>
      <w:r w:rsidR="00642C17">
        <w:rPr>
          <w:kern w:val="18"/>
        </w:rPr>
        <w:t xml:space="preserve"> via </w:t>
      </w:r>
      <w:r w:rsidR="004C0743">
        <w:rPr>
          <w:kern w:val="18"/>
        </w:rPr>
        <w:t>Netflix</w:t>
      </w:r>
      <w:r>
        <w:rPr>
          <w:kern w:val="18"/>
        </w:rPr>
        <w:t xml:space="preserve"> or Hulu Plus is also</w:t>
      </w:r>
      <w:r w:rsidR="00345C74">
        <w:rPr>
          <w:kern w:val="18"/>
        </w:rPr>
        <w:t xml:space="preserve"> impacting television. The long-</w:t>
      </w:r>
      <w:r>
        <w:rPr>
          <w:kern w:val="18"/>
        </w:rPr>
        <w:t>predicted convergence of television with computers has become a reality</w:t>
      </w:r>
      <w:r w:rsidR="00C35BB7">
        <w:rPr>
          <w:kern w:val="18"/>
        </w:rPr>
        <w:t xml:space="preserve"> as consumer now have many other viewing options beyond the programming offered by the television networks. </w:t>
      </w:r>
      <w:r>
        <w:rPr>
          <w:kern w:val="18"/>
        </w:rPr>
        <w:t xml:space="preserve"> </w:t>
      </w:r>
      <w:r w:rsidRPr="001F1EAF">
        <w:rPr>
          <w:kern w:val="18"/>
        </w:rPr>
        <w:t xml:space="preserve">The rapid penetration of the Internet is another development </w:t>
      </w:r>
      <w:r w:rsidR="000E3206">
        <w:rPr>
          <w:kern w:val="18"/>
        </w:rPr>
        <w:t xml:space="preserve">as it has led </w:t>
      </w:r>
      <w:r w:rsidRPr="001F1EAF">
        <w:rPr>
          <w:kern w:val="18"/>
        </w:rPr>
        <w:t xml:space="preserve">to media fragmentation as hundreds of millions of consumers </w:t>
      </w:r>
      <w:r>
        <w:rPr>
          <w:kern w:val="18"/>
        </w:rPr>
        <w:t xml:space="preserve">are now online </w:t>
      </w:r>
      <w:r w:rsidRPr="001F1EAF">
        <w:rPr>
          <w:kern w:val="18"/>
        </w:rPr>
        <w:t xml:space="preserve">and can visit a myriad of different </w:t>
      </w:r>
      <w:r w:rsidR="00E54409">
        <w:rPr>
          <w:kern w:val="18"/>
        </w:rPr>
        <w:t>website</w:t>
      </w:r>
      <w:r w:rsidRPr="001F1EAF">
        <w:rPr>
          <w:kern w:val="18"/>
        </w:rPr>
        <w:t>s.  Howe</w:t>
      </w:r>
      <w:r w:rsidR="00B449A6">
        <w:rPr>
          <w:kern w:val="18"/>
        </w:rPr>
        <w:t xml:space="preserve">ver, time spent online, particularly on social media, </w:t>
      </w:r>
      <w:r w:rsidRPr="001F1EAF">
        <w:rPr>
          <w:kern w:val="18"/>
        </w:rPr>
        <w:t xml:space="preserve">competes for time spent with traditional media such as television, radio, newspapers and magazines. </w:t>
      </w:r>
      <w:r>
        <w:rPr>
          <w:kern w:val="18"/>
        </w:rPr>
        <w:t xml:space="preserve"> </w:t>
      </w:r>
      <w:r w:rsidR="00C35BB7">
        <w:rPr>
          <w:kern w:val="18"/>
        </w:rPr>
        <w:t xml:space="preserve">One of the most significant changes is the penetration of smartphones as more than half of U.S. adults now own one and are using them to access the Internet. The growth in tablets such as the iPad and various devices using Google’s Android operating system are also bring yet another type of screen into the lives of many consumers. Most magazines and newspapers have developed digital versions of their publications for consumers who want to read them online as well as on their mobile devices. </w:t>
      </w:r>
      <w:r>
        <w:rPr>
          <w:kern w:val="18"/>
        </w:rPr>
        <w:t>Marketers are responding to the</w:t>
      </w:r>
      <w:r w:rsidR="00C35BB7">
        <w:rPr>
          <w:kern w:val="18"/>
        </w:rPr>
        <w:t xml:space="preserve">se changes </w:t>
      </w:r>
      <w:r w:rsidR="004C0743">
        <w:rPr>
          <w:kern w:val="18"/>
        </w:rPr>
        <w:t>by increasing</w:t>
      </w:r>
      <w:r>
        <w:rPr>
          <w:kern w:val="18"/>
        </w:rPr>
        <w:t xml:space="preserve"> </w:t>
      </w:r>
      <w:r w:rsidR="00C35BB7">
        <w:rPr>
          <w:kern w:val="18"/>
        </w:rPr>
        <w:t xml:space="preserve">their </w:t>
      </w:r>
      <w:r>
        <w:rPr>
          <w:kern w:val="18"/>
        </w:rPr>
        <w:t xml:space="preserve">spending on highly targeted media that reach specific market segments.  Monies </w:t>
      </w:r>
      <w:r w:rsidR="002E7BCD">
        <w:rPr>
          <w:kern w:val="18"/>
        </w:rPr>
        <w:t xml:space="preserve">once </w:t>
      </w:r>
      <w:r>
        <w:rPr>
          <w:kern w:val="18"/>
        </w:rPr>
        <w:t xml:space="preserve">spent in broadly targeted mass media are now being allocated to more </w:t>
      </w:r>
      <w:r w:rsidR="002E7BCD">
        <w:rPr>
          <w:kern w:val="18"/>
        </w:rPr>
        <w:t xml:space="preserve">websites and social media </w:t>
      </w:r>
      <w:r>
        <w:rPr>
          <w:kern w:val="18"/>
        </w:rPr>
        <w:t xml:space="preserve">that reach specific market segments. </w:t>
      </w:r>
      <w:r w:rsidR="00C35BB7">
        <w:rPr>
          <w:kern w:val="18"/>
        </w:rPr>
        <w:t xml:space="preserve">Marketers are developing mobile marketing applications that can deliver messages and promotional offers directly to consumer’s mobile devices and can be targeted to specific locations or consumption situations.  They </w:t>
      </w:r>
      <w:r>
        <w:rPr>
          <w:kern w:val="18"/>
        </w:rPr>
        <w:t xml:space="preserve">are also recognizing that it has become increasingly difficult to reach consumers through the mass media and are using a variety of other IMC tools such as sponsorships, branded entertainment, publicity/public relations, digital and social media (such as Facebook and Twitter) and in-store media to reach consumers. </w:t>
      </w:r>
    </w:p>
    <w:p w:rsidR="00907AE3" w:rsidRDefault="006064A5" w:rsidP="00957A09">
      <w:pPr>
        <w:pStyle w:val="Answer"/>
      </w:pPr>
      <w:r>
        <w:t xml:space="preserve">The Internet is another technological development having a tremendous impact on the way companies design and implement their entire business and marketing strategies as well as their integrated marketing communications programs. Companies ranging from large multinational corporations to small local firms have developed websites to promote their products and services by providing current and potential customers with information, building images for their companies and brands and even selling their products or services directly over the Internet.  While many view the Internet as an advertising or promotional medium, it really is a marketing communications tool that can be used to execute all elements of the promotional mix. Companies can advertise on the Internet by running banner ads or sponsorships on the websites of other companies or organizations.  Marketers can offer sales promotion incentives such as coupons over the internet and they can offer contests and sweepstakes online and encourage consumers to visit their </w:t>
      </w:r>
      <w:r w:rsidR="00E54409">
        <w:t>website</w:t>
      </w:r>
      <w:r>
        <w:t xml:space="preserve">s to enter them.  Many companies are using the Internet for direct marketing. </w:t>
      </w:r>
      <w:r w:rsidR="002E7BCD">
        <w:t>Many c</w:t>
      </w:r>
      <w:r>
        <w:t xml:space="preserve">ompanies have made the Internet a major part of their direct-marketing efforts and encourage consumers to visit their websites to view their merchandise and to place orders online.  Companies are also using the Internet for publicity and public relations activities as many activities such as the sending of press releases can now be done online. Many companies also maintain press releases on their </w:t>
      </w:r>
      <w:r w:rsidR="00E54409">
        <w:t>website</w:t>
      </w:r>
      <w:r>
        <w:t>s</w:t>
      </w:r>
      <w:r w:rsidR="002E7BCD">
        <w:t>,</w:t>
      </w:r>
      <w:r>
        <w:t xml:space="preserve"> which can be accessed by the media and other relevant publics to learn more about these companies and their products and services.</w:t>
      </w:r>
    </w:p>
    <w:p w:rsidR="00D55B9C" w:rsidRPr="00157A6F" w:rsidRDefault="00D55B9C" w:rsidP="00D55B9C">
      <w:pPr>
        <w:pStyle w:val="Question"/>
        <w:numPr>
          <w:ilvl w:val="0"/>
          <w:numId w:val="31"/>
        </w:numPr>
        <w:jc w:val="both"/>
        <w:rPr>
          <w:b/>
        </w:rPr>
      </w:pPr>
      <w:r w:rsidRPr="00157A6F">
        <w:rPr>
          <w:b/>
        </w:rPr>
        <w:t>Discuss the opportunities and challenges facing marketers with regard to the use of mobile marketing. What are some of the ways marketers can use mobile marketin</w:t>
      </w:r>
      <w:r w:rsidR="00345C74">
        <w:rPr>
          <w:b/>
        </w:rPr>
        <w:t xml:space="preserve">g as part of their IMC program? </w:t>
      </w:r>
      <w:r w:rsidRPr="00157A6F">
        <w:rPr>
          <w:b/>
        </w:rPr>
        <w:t>(L</w:t>
      </w:r>
      <w:r w:rsidR="00693F6F">
        <w:rPr>
          <w:b/>
        </w:rPr>
        <w:t>O</w:t>
      </w:r>
      <w:r w:rsidR="00766D2E" w:rsidRPr="00157A6F">
        <w:rPr>
          <w:b/>
        </w:rPr>
        <w:t xml:space="preserve"> 1-</w:t>
      </w:r>
      <w:r w:rsidRPr="00157A6F">
        <w:rPr>
          <w:b/>
        </w:rPr>
        <w:t>4,</w:t>
      </w:r>
      <w:r w:rsidR="00A20FF4" w:rsidRPr="00157A6F">
        <w:rPr>
          <w:b/>
        </w:rPr>
        <w:t xml:space="preserve"> 1-</w:t>
      </w:r>
      <w:r w:rsidRPr="00157A6F">
        <w:rPr>
          <w:b/>
        </w:rPr>
        <w:t xml:space="preserve">5) </w:t>
      </w:r>
    </w:p>
    <w:p w:rsidR="00D55B9C" w:rsidRDefault="00D55B9C" w:rsidP="00D55B9C">
      <w:pPr>
        <w:pStyle w:val="Question"/>
        <w:ind w:firstLine="0"/>
        <w:jc w:val="both"/>
      </w:pPr>
      <w:r>
        <w:t xml:space="preserve">The Mobile Marketing Association defines mobile marketing </w:t>
      </w:r>
      <w:r w:rsidR="00E86C11">
        <w:t xml:space="preserve">a set of practices that enables organizations to communicate and engage with their audience in an interactive and relevant manner through any mobile device or network. </w:t>
      </w:r>
      <w:r w:rsidR="00841B74">
        <w:t xml:space="preserve">It includes promotional activity designed for deliver to cell phones, smartphones, tablets and other handheld devices and includes apps, messaging, commerce and customer relationship management. </w:t>
      </w:r>
      <w:r>
        <w:t xml:space="preserve">The growing popularity of </w:t>
      </w:r>
      <w:r w:rsidR="00862811">
        <w:t>smart</w:t>
      </w:r>
      <w:r>
        <w:t>phones</w:t>
      </w:r>
      <w:r w:rsidR="00862811">
        <w:t>, tablet PCs,</w:t>
      </w:r>
      <w:r>
        <w:t xml:space="preserve"> and other handheld mobile devices along with the decision of the various wireless carriers to open their mobile phones services to these messages </w:t>
      </w:r>
      <w:r w:rsidR="00841B74">
        <w:t xml:space="preserve">has opened </w:t>
      </w:r>
      <w:r>
        <w:t>up new marketing opportunities</w:t>
      </w:r>
      <w:r w:rsidR="00862811">
        <w:t xml:space="preserve">. </w:t>
      </w:r>
      <w:r>
        <w:t xml:space="preserve">Marketers are already sending interactive messages to consumers that contain promotional offers such as coupons that can be redeemed at the point-of-purchase. Many of these mobile messages are specific to a consumers’ location or consumption context.  </w:t>
      </w:r>
      <w:r w:rsidR="00862811">
        <w:t xml:space="preserve">One of the major factors driving the growth of mobile marketing is the development of shopping services and apps that consumers can use to make shopping more efficient, productive and fun. Marketers are also developing their own brand specific </w:t>
      </w:r>
      <w:r w:rsidR="00E86C11">
        <w:t xml:space="preserve">applications such as games, video, and promotional offers as part of their mobile marketing programs. </w:t>
      </w:r>
    </w:p>
    <w:p w:rsidR="00D55B9C" w:rsidRDefault="00D55B9C" w:rsidP="00907AE3">
      <w:pPr>
        <w:pStyle w:val="Question"/>
        <w:ind w:firstLine="0"/>
        <w:jc w:val="both"/>
      </w:pPr>
      <w:r>
        <w:t xml:space="preserve">One of the challenges marketers will face with mobile marketing is possible resistance from consumers.  Many consumers do not want to be bombarded with messages to their </w:t>
      </w:r>
      <w:r w:rsidR="00841B74">
        <w:t>smart</w:t>
      </w:r>
      <w:r>
        <w:t xml:space="preserve">phones or other mobile devices. Thus, marketers will be dependent upon consumers “opting in” to receive these messages. However, it is likely that most marketers will tie-in their mobile marketing efforts to other components of their IMC programs such as sales promotions or incentives to visit a </w:t>
      </w:r>
      <w:r w:rsidR="00E54409">
        <w:t>website</w:t>
      </w:r>
      <w:r>
        <w:t>.  Thus, mobile marketing will become yet another way for marketers to deliver messages to consumers and get them to take some form of action that helps in the marketing process.</w:t>
      </w:r>
      <w:r w:rsidR="00B449A6">
        <w:t xml:space="preserve"> Another challenge for mobile marketing is the small screen size of mobile dev</w:t>
      </w:r>
      <w:r w:rsidR="00841B74">
        <w:t xml:space="preserve">ices, particularly smartphones, which limits the type of messages that be sent to mobile devices.  </w:t>
      </w:r>
      <w:r w:rsidR="00B449A6">
        <w:t xml:space="preserve">Marketers must </w:t>
      </w:r>
      <w:r w:rsidR="00841B74">
        <w:t xml:space="preserve">also </w:t>
      </w:r>
      <w:r w:rsidR="00B449A6">
        <w:t xml:space="preserve">develop responsive websites that can be adapted to smaller screens found on mobile devices. </w:t>
      </w:r>
    </w:p>
    <w:p w:rsidR="004C256E" w:rsidRPr="00157A6F" w:rsidRDefault="004C256E" w:rsidP="00907AE3">
      <w:pPr>
        <w:pStyle w:val="Question"/>
        <w:numPr>
          <w:ilvl w:val="0"/>
          <w:numId w:val="31"/>
        </w:numPr>
        <w:tabs>
          <w:tab w:val="clear" w:pos="360"/>
        </w:tabs>
        <w:jc w:val="both"/>
        <w:rPr>
          <w:b/>
          <w:kern w:val="18"/>
        </w:rPr>
      </w:pPr>
      <w:r w:rsidRPr="00157A6F">
        <w:rPr>
          <w:b/>
        </w:rPr>
        <w:t xml:space="preserve">What is meant by </w:t>
      </w:r>
      <w:r w:rsidR="00907AE3" w:rsidRPr="00157A6F">
        <w:rPr>
          <w:b/>
        </w:rPr>
        <w:t>a customer contact or touch point?  Choose a specific</w:t>
      </w:r>
      <w:r w:rsidRPr="00157A6F">
        <w:rPr>
          <w:b/>
        </w:rPr>
        <w:t xml:space="preserve"> company or brand and discuss </w:t>
      </w:r>
      <w:r w:rsidR="00907AE3" w:rsidRPr="00157A6F">
        <w:rPr>
          <w:b/>
        </w:rPr>
        <w:t xml:space="preserve">how it is using the four categories of </w:t>
      </w:r>
      <w:r w:rsidRPr="00157A6F">
        <w:rPr>
          <w:b/>
        </w:rPr>
        <w:t xml:space="preserve">contact points </w:t>
      </w:r>
      <w:r w:rsidR="00907AE3" w:rsidRPr="00157A6F">
        <w:rPr>
          <w:b/>
        </w:rPr>
        <w:t xml:space="preserve">discussed in the chapter. </w:t>
      </w:r>
      <w:r w:rsidRPr="00157A6F">
        <w:rPr>
          <w:b/>
        </w:rPr>
        <w:t>(L</w:t>
      </w:r>
      <w:r w:rsidR="00832D44" w:rsidRPr="00157A6F">
        <w:rPr>
          <w:b/>
        </w:rPr>
        <w:t>O</w:t>
      </w:r>
      <w:r w:rsidR="00A20FF4" w:rsidRPr="00157A6F">
        <w:rPr>
          <w:b/>
        </w:rPr>
        <w:t xml:space="preserve"> 1-</w:t>
      </w:r>
      <w:r w:rsidRPr="00157A6F">
        <w:rPr>
          <w:b/>
        </w:rPr>
        <w:t>5)</w:t>
      </w:r>
    </w:p>
    <w:p w:rsidR="004C256E" w:rsidRDefault="004C256E" w:rsidP="004C256E">
      <w:pPr>
        <w:pStyle w:val="Question"/>
        <w:ind w:firstLine="0"/>
        <w:jc w:val="both"/>
      </w:pPr>
      <w:r>
        <w:t>Customer contact points are each and every opportunity the consumer has to see or hear about the company’s product/brand or have an experience or encounter with it.  These contact points can be created by the company and include planned messages delivered through media advertising, packages, collateral materials, in-store displays, and public relations activities.  They also can come from interactions with the brand that occur during the process of buying or using the brand as well as from information that consumers receive from word-of-mouth messages. Marketers must determine how important the various contact tools are for communicating with their target audience and how they can be combined to form an effective IMC program.</w:t>
      </w:r>
    </w:p>
    <w:p w:rsidR="004C256E" w:rsidRPr="00E86C11" w:rsidRDefault="004C256E" w:rsidP="00E86C11">
      <w:pPr>
        <w:pStyle w:val="Question"/>
        <w:ind w:firstLine="0"/>
        <w:jc w:val="both"/>
      </w:pPr>
      <w:r>
        <w:t xml:space="preserve">Students should be encouraged to select a company or brand and discuss the various ways consumers come into contact with it. They might use IMC Contact tools shown in Figure 1-5 of the chapter as a framework for conducting the contact point analysis.  You might also ask them to discuss which contacts points are most effective or influential in shaping consumers’ impressions of the company or brand.  For example, media advertising may be the most important influence for an image-laden product such as clothing or cosmetics while information from a </w:t>
      </w:r>
      <w:r w:rsidR="00E54409">
        <w:t>website</w:t>
      </w:r>
      <w:r>
        <w:t xml:space="preserve"> may be the most</w:t>
      </w:r>
      <w:r w:rsidR="00345C74">
        <w:t xml:space="preserve"> important influence for a high-</w:t>
      </w:r>
      <w:r>
        <w:t>tech brand such as a consumer electronics product.</w:t>
      </w:r>
    </w:p>
    <w:p w:rsidR="009D66BF" w:rsidRPr="00157A6F" w:rsidRDefault="009D66BF" w:rsidP="00E47644">
      <w:pPr>
        <w:pStyle w:val="Answer"/>
        <w:numPr>
          <w:ilvl w:val="0"/>
          <w:numId w:val="31"/>
        </w:numPr>
        <w:rPr>
          <w:b/>
        </w:rPr>
      </w:pPr>
      <w:r w:rsidRPr="00157A6F">
        <w:rPr>
          <w:b/>
        </w:rPr>
        <w:t>What is meant by the categorization of touch points into paid, owned and earned media? Choose a specific company or brand and discuss how it is using these three categories of media. (</w:t>
      </w:r>
      <w:r w:rsidR="00693F6F" w:rsidRPr="00157A6F">
        <w:rPr>
          <w:b/>
        </w:rPr>
        <w:t>LO 1-5</w:t>
      </w:r>
      <w:r w:rsidRPr="00157A6F">
        <w:rPr>
          <w:b/>
        </w:rPr>
        <w:t>)</w:t>
      </w:r>
    </w:p>
    <w:p w:rsidR="009D66BF" w:rsidRDefault="009D66BF" w:rsidP="00157A6F">
      <w:pPr>
        <w:pStyle w:val="Answer"/>
      </w:pPr>
      <w:r w:rsidRPr="00157A6F">
        <w:rPr>
          <w:rStyle w:val="HTML"/>
          <w:b/>
          <w:bCs/>
          <w:i w:val="0"/>
        </w:rPr>
        <w:t>Paid media</w:t>
      </w:r>
      <w:r w:rsidRPr="009D66BF">
        <w:t xml:space="preserve"> refers to channels a marketer pays to leverage and includes traditional advertising media such as television, radio, print, outdoor, and direct mail as well as various forms of digital advertising such as paid search and online display and video ads. </w:t>
      </w:r>
      <w:r w:rsidRPr="00157A6F">
        <w:rPr>
          <w:rStyle w:val="HTML"/>
          <w:b/>
          <w:bCs/>
          <w:i w:val="0"/>
        </w:rPr>
        <w:t>Owned media</w:t>
      </w:r>
      <w:r w:rsidRPr="009D66BF">
        <w:t xml:space="preserve"> refers to channels of marketing communication that a company contr</w:t>
      </w:r>
      <w:r w:rsidRPr="00AF21B0">
        <w:t xml:space="preserve">ols, such as its websites, blogs, and mobile apps as well as social media channels such as Facebook, Twitter, Instagram, </w:t>
      </w:r>
      <w:r w:rsidR="00841B74">
        <w:t xml:space="preserve">Snapchat, </w:t>
      </w:r>
      <w:r w:rsidRPr="00AF21B0">
        <w:t xml:space="preserve">and YouTube. </w:t>
      </w:r>
      <w:r w:rsidRPr="00157A6F">
        <w:rPr>
          <w:rStyle w:val="HTML"/>
          <w:b/>
          <w:bCs/>
          <w:i w:val="0"/>
        </w:rPr>
        <w:t xml:space="preserve">Earned media </w:t>
      </w:r>
      <w:r w:rsidRPr="009D66BF">
        <w:t xml:space="preserve">is exposure for a company or brand that it did not have to pay for and is generated by outside entities such </w:t>
      </w:r>
      <w:r w:rsidRPr="00AF21B0">
        <w:t>as the media or the general public. Earned media has traditionally been viewed as exposure for a company or brand generated by its public relations/publicity efforts or through favorable word of mouth.</w:t>
      </w:r>
      <w:r w:rsidR="00841B74">
        <w:t xml:space="preserve"> However, with the growth of digital media, earned media exposure is taking place online through social media and the viral marketing efforts of marketers. </w:t>
      </w:r>
    </w:p>
    <w:p w:rsidR="009D66BF" w:rsidRPr="009D66BF" w:rsidRDefault="00841B74" w:rsidP="00157A6F">
      <w:pPr>
        <w:pStyle w:val="Answer"/>
      </w:pPr>
      <w:r>
        <w:rPr>
          <w:rStyle w:val="HTML"/>
          <w:bCs/>
          <w:i w:val="0"/>
        </w:rPr>
        <w:t xml:space="preserve">Students should be asked to choose a company or brand and analyze how it is using the three categories of touch points as part of its Integrated Marketing Communications program. </w:t>
      </w:r>
    </w:p>
    <w:p w:rsidR="0095154C" w:rsidRPr="00157A6F" w:rsidRDefault="009D66BF" w:rsidP="00E47644">
      <w:pPr>
        <w:pStyle w:val="Answer"/>
        <w:numPr>
          <w:ilvl w:val="0"/>
          <w:numId w:val="31"/>
        </w:numPr>
        <w:rPr>
          <w:b/>
        </w:rPr>
      </w:pPr>
      <w:r w:rsidRPr="00157A6F">
        <w:rPr>
          <w:b/>
        </w:rPr>
        <w:t>Find an example of company or brand that has reduced its spending on traditional mass-media advertising and is allocating more of its IMC budget to digital media. Do you agree with this decision or do you think this company or brand should be maintaining its spending on traditional media advertising? (</w:t>
      </w:r>
      <w:r w:rsidR="00693F6F" w:rsidRPr="00157A6F">
        <w:rPr>
          <w:b/>
        </w:rPr>
        <w:t>LO 1-5</w:t>
      </w:r>
      <w:r w:rsidRPr="00157A6F">
        <w:rPr>
          <w:b/>
        </w:rPr>
        <w:t xml:space="preserve">, </w:t>
      </w:r>
      <w:r w:rsidR="00693F6F" w:rsidRPr="00157A6F">
        <w:rPr>
          <w:b/>
        </w:rPr>
        <w:t>1-6</w:t>
      </w:r>
      <w:r w:rsidRPr="00157A6F">
        <w:rPr>
          <w:b/>
        </w:rPr>
        <w:t xml:space="preserve">) </w:t>
      </w:r>
      <w:r w:rsidR="00907AE3" w:rsidRPr="00157A6F">
        <w:rPr>
          <w:b/>
        </w:rPr>
        <w:t xml:space="preserve"> </w:t>
      </w:r>
    </w:p>
    <w:p w:rsidR="00907AE3" w:rsidRDefault="00252DE6" w:rsidP="00E47644">
      <w:pPr>
        <w:pStyle w:val="Answer"/>
      </w:pPr>
      <w:r>
        <w:t xml:space="preserve">There are many example of companies and brands that have reduced their spending on traditional mass media advertising and have shifted these monies to digital media.  Student should be able to find examples in industry publications such as </w:t>
      </w:r>
      <w:r w:rsidRPr="00F71C99">
        <w:rPr>
          <w:i/>
        </w:rPr>
        <w:t>Advertising Age</w:t>
      </w:r>
      <w:r>
        <w:t xml:space="preserve"> or </w:t>
      </w:r>
      <w:r w:rsidRPr="00F71C99">
        <w:rPr>
          <w:i/>
        </w:rPr>
        <w:t>AdWeek</w:t>
      </w:r>
      <w:r>
        <w:t xml:space="preserve"> or by researching a company or brand</w:t>
      </w:r>
      <w:r w:rsidR="00F71C99">
        <w:t xml:space="preserve"> through other sources available online</w:t>
      </w:r>
      <w:bookmarkStart w:id="0" w:name="_GoBack"/>
      <w:bookmarkEnd w:id="0"/>
      <w:r>
        <w:t xml:space="preserve">.  </w:t>
      </w:r>
    </w:p>
    <w:p w:rsidR="00252DE6" w:rsidRDefault="00252DE6" w:rsidP="00252DE6">
      <w:pPr>
        <w:pStyle w:val="Answer"/>
      </w:pPr>
      <w:r>
        <w:t xml:space="preserve">A very good example of a company that has made a major shift from mass media advertising to digital is Nike.  For decades Nike relied primarily on mass-media advertising as their primary way to communicate with consumers and deliver its marketing messages.  However, Nike is moving away from the use of mass-media advertising as they feel there are other IMC tools that may be more effective and provide a better return-on-investment for their marketing expenditures.  Nike now views digital media as a more cost effective way to reach its target audience of younger consumers as they can be reached more easily online rather than through traditional media. Moreover, it is often very difficult to measure the return-on-investment for mass media advertising, as there is no direct way to determine who is viewing, hearing, or reading a television, radio or print ad. Nike, like many other companies, prefers to use more targeted integrated marketing tools such as the Internet and social media where it is easier to measure response to an ad using various measures such as page views, click throughs, and other analytics. Nike is also using digital media  to conduct direct marketing as well as build online communities of customers with whom they can interact on a regular basis. The use of social media has also become very important to Nike as they now have social media sites  for nearly all of their brands which can be used to communicate with consumers and engage them in various ways. Rather than relying on traditional media, Nike often will release new commercials and other types of videos through various forms of social media such as Facebook as well as on their YouTube channel. Nike also recognizes that the use of social media is important is maintaining its image as a cool, interesting, innovative, and relevant brand among younger consumers. </w:t>
      </w:r>
    </w:p>
    <w:p w:rsidR="00252DE6" w:rsidRDefault="00252DE6" w:rsidP="00252DE6">
      <w:pPr>
        <w:pStyle w:val="Answer"/>
      </w:pPr>
      <w:r>
        <w:t xml:space="preserve">Most students will agree with the decision by Nike to allocate most of their IMC budget to digital media.  However, there are also strong arguments as to why Nike should continue to use traditional media such as television and magazine advertising. Nike built its brand through the effective use of television and print advertising developed by its long-time agency Wieden+ Kennedy.  For several decades W+K developed very powerful and impactful TV commercials that used some of the world’s top athletes such as Michael Jordan, Bo Jackson, Tiger Woods, Kobe Bryant, Lebron James and others.  One can argue that Nike should not totally abandon the approach that was very successful in making it the world’s most valuable sports brand. There is also a great deal of selectivity available today for traditional media through cable television, sports programming and magazines that reach various segments of the athletic and fitness market.  Nike may be able to reach the younger consumer through traditional media and do so in an impactful way.  </w:t>
      </w:r>
    </w:p>
    <w:p w:rsidR="00252DE6" w:rsidRDefault="00252DE6" w:rsidP="00E47644">
      <w:pPr>
        <w:pStyle w:val="Answer"/>
      </w:pPr>
    </w:p>
    <w:p w:rsidR="00907AE3" w:rsidRPr="00157A6F" w:rsidRDefault="00907AE3" w:rsidP="00907AE3">
      <w:pPr>
        <w:pStyle w:val="Question"/>
        <w:jc w:val="both"/>
        <w:rPr>
          <w:b/>
        </w:rPr>
      </w:pPr>
      <w:r w:rsidRPr="00636BCF">
        <w:rPr>
          <w:b/>
        </w:rPr>
        <w:t>10.</w:t>
      </w:r>
      <w:r>
        <w:tab/>
      </w:r>
      <w:r w:rsidR="009D66BF" w:rsidRPr="00157A6F">
        <w:rPr>
          <w:b/>
        </w:rPr>
        <w:t>Why is it important for those who work in marketing to understand and appreciate all the various integrated marketing communication tools and how they can be used effectively? (</w:t>
      </w:r>
      <w:r w:rsidR="00693F6F" w:rsidRPr="00157A6F">
        <w:rPr>
          <w:b/>
        </w:rPr>
        <w:t>LO 1-6</w:t>
      </w:r>
      <w:r w:rsidR="009D66BF" w:rsidRPr="00157A6F">
        <w:rPr>
          <w:b/>
        </w:rPr>
        <w:t>)</w:t>
      </w:r>
      <w:r w:rsidRPr="00157A6F">
        <w:rPr>
          <w:b/>
        </w:rPr>
        <w:t xml:space="preserve"> </w:t>
      </w:r>
    </w:p>
    <w:p w:rsidR="009C1092" w:rsidRDefault="00907AE3" w:rsidP="001140E8">
      <w:pPr>
        <w:pStyle w:val="Answer"/>
      </w:pPr>
      <w:r>
        <w:t>In today’s business world, marketers use a variety IMC tools to communicate with their customers. The various promotional mix elements have to be viewed as component parts of an integrated marketing communications program. An individual IMC activity such as advertising or sales promotion cannot be managed without considering its relationship to other promotional mix elements. Individuals working in various areas of advertising and promotion are expected to understand and use a variety of marketing communication tools, not just the one in which they specialize. For example, advertising agencies no longer confine their services to creating and placing ads. Many agencies are involved in sales promotion, public relations, Internet/interactive media, direct marketing, event sponsorship and other communication areas. Thus, it is important for those who work in advertising and promotion, either on the agency or client side, to understand and appreciate the value and limitations of all the promotional mix elements and how they can be combined to develop an effective program of integrated marketing communications.</w:t>
      </w:r>
    </w:p>
    <w:p w:rsidR="00C3794C" w:rsidRDefault="00A17E22" w:rsidP="00E47644">
      <w:pPr>
        <w:pStyle w:val="1"/>
        <w:jc w:val="both"/>
      </w:pPr>
      <w:r>
        <w:t>Additional Discussion Questions (not shown in text)</w:t>
      </w:r>
    </w:p>
    <w:p w:rsidR="00C3794C" w:rsidRPr="00157A6F" w:rsidRDefault="00C3794C" w:rsidP="00E47644">
      <w:pPr>
        <w:pStyle w:val="Answer"/>
        <w:numPr>
          <w:ilvl w:val="0"/>
          <w:numId w:val="35"/>
        </w:numPr>
        <w:rPr>
          <w:rFonts w:cs="Arial"/>
          <w:b/>
          <w:szCs w:val="22"/>
        </w:rPr>
      </w:pPr>
      <w:r w:rsidRPr="00157A6F">
        <w:rPr>
          <w:rFonts w:cs="Arial"/>
          <w:b/>
          <w:szCs w:val="22"/>
        </w:rPr>
        <w:t>Compare the definition of integrated marketing communications developed by Don Schultz with the original definition developed by the American Association of Advertising Agencies.  How do they differ? (L</w:t>
      </w:r>
      <w:r w:rsidR="00693F6F" w:rsidRPr="00157A6F">
        <w:rPr>
          <w:rFonts w:cs="Arial"/>
          <w:b/>
          <w:szCs w:val="22"/>
        </w:rPr>
        <w:t>O</w:t>
      </w:r>
      <w:r w:rsidR="00A20FF4" w:rsidRPr="00157A6F">
        <w:rPr>
          <w:rFonts w:cs="Arial"/>
          <w:b/>
          <w:szCs w:val="22"/>
        </w:rPr>
        <w:t xml:space="preserve"> 1-</w:t>
      </w:r>
      <w:r w:rsidRPr="00157A6F">
        <w:rPr>
          <w:rFonts w:cs="Arial"/>
          <w:b/>
          <w:szCs w:val="22"/>
        </w:rPr>
        <w:t xml:space="preserve">2) </w:t>
      </w:r>
    </w:p>
    <w:p w:rsidR="00C3794C" w:rsidRPr="00C3794C" w:rsidRDefault="00C3794C" w:rsidP="001140E8">
      <w:pPr>
        <w:pStyle w:val="Outline1"/>
        <w:ind w:left="360" w:firstLine="0"/>
        <w:jc w:val="both"/>
      </w:pPr>
      <w:r>
        <w:t xml:space="preserve">The new definition of IMC developed by Don Schultz of </w:t>
      </w:r>
      <w:smartTag w:uri="urn:schemas-microsoft-com:office:smarttags" w:element="place">
        <w:smartTag w:uri="urn:schemas-microsoft-com:office:smarttags" w:element="PlaceName">
          <w:r>
            <w:t>Northwestern</w:t>
          </w:r>
        </w:smartTag>
        <w:r>
          <w:t xml:space="preserve"> </w:t>
        </w:r>
        <w:smartTag w:uri="urn:schemas-microsoft-com:office:smarttags" w:element="PlaceType">
          <w:r>
            <w:t>University</w:t>
          </w:r>
        </w:smartTag>
      </w:smartTag>
      <w:r>
        <w:t xml:space="preserve"> is as follows: </w:t>
      </w:r>
      <w:r w:rsidRPr="00D3770E">
        <w:t xml:space="preserve">“Integrated marketing communications is a strategic business process used to plan, develop, execute and evaluate coordinated, measurable, brand communications programs over time with consumers, customers, prospects, employees, associates and other targeted relevant external and internal audiences.  The </w:t>
      </w:r>
      <w:r>
        <w:t>goal is to generate both short-</w:t>
      </w:r>
      <w:r w:rsidRPr="00D3770E">
        <w:t xml:space="preserve">term financial returns and build long-term brand and shareholder value.” </w:t>
      </w:r>
      <w:r>
        <w:t xml:space="preserve">This definition differs from the seminal definition of IMC developed by the 4As in several ways. It views IMC as an ongoing strategic business process rather than just tactical integration of various communication activities.  It also recognizes that there are a number of relevant audiences that are an important part of the marketing communications process. These include customers, prospects suppliers, investors, interest groups, and the general public as well as internal audiences such as employees.  The definition also reflects the increasing emphasis that is being placed on the demand for accountability and measurement of the outcomes of marketing communication programs.  The original definition developed by the 4As has been criticized for focusing primarily on coordinating the various communication tools with the goal of making them look and feel alike.  Both academicians as well as practitioners are recognizing that the broader perspective of IMC offered in the definition by Schultz is needed as it views the discipline from a more strategic perspective. </w:t>
      </w:r>
    </w:p>
    <w:p w:rsidR="006E66F1" w:rsidRPr="00157A6F" w:rsidRDefault="006E66F1" w:rsidP="00E47644">
      <w:pPr>
        <w:pStyle w:val="Question"/>
        <w:numPr>
          <w:ilvl w:val="0"/>
          <w:numId w:val="35"/>
        </w:numPr>
        <w:tabs>
          <w:tab w:val="clear" w:pos="360"/>
        </w:tabs>
        <w:jc w:val="both"/>
        <w:rPr>
          <w:b/>
        </w:rPr>
      </w:pPr>
      <w:r w:rsidRPr="00157A6F">
        <w:rPr>
          <w:b/>
        </w:rPr>
        <w:t xml:space="preserve">Choose a company and discuss how it communicates with its customers at the corporate, marketing, and marketing communications levels.  </w:t>
      </w:r>
      <w:r w:rsidR="001140E8" w:rsidRPr="00157A6F">
        <w:rPr>
          <w:b/>
        </w:rPr>
        <w:t>(L</w:t>
      </w:r>
      <w:r w:rsidR="00693F6F" w:rsidRPr="00157A6F">
        <w:rPr>
          <w:b/>
        </w:rPr>
        <w:t>O</w:t>
      </w:r>
      <w:r w:rsidR="00A20FF4" w:rsidRPr="00157A6F">
        <w:rPr>
          <w:b/>
        </w:rPr>
        <w:t xml:space="preserve"> 1-</w:t>
      </w:r>
      <w:r w:rsidR="001140E8" w:rsidRPr="00157A6F">
        <w:rPr>
          <w:b/>
        </w:rPr>
        <w:t>1)</w:t>
      </w:r>
    </w:p>
    <w:p w:rsidR="004466C5" w:rsidRDefault="006E66F1" w:rsidP="004466C5">
      <w:pPr>
        <w:pStyle w:val="Answer"/>
      </w:pPr>
      <w:r>
        <w:t xml:space="preserve">Messages can originate at all three levels since all of a company’s corporate activities, marketing mix activities, and marketing communications efforts have communication dimensions and play a role in attracting and maintaining their customers. Students should be encouraged to choose a company and analyze how it communicates with its customers at each of these levels.  At the corporate level the analysis should focus on how a firm’s business practices and philosophies, policies and procedures, hiring practices, corporate culture, and other factors communicate with customers and other relevant stakeholders.  At the marketing level, the analysis should focus on how the company communicates through various elements of the marketing mix.  </w:t>
      </w:r>
      <w:r w:rsidR="004466C5">
        <w:t xml:space="preserve">The physical product communicates a great deal to consumers through elements such as shape, design or appearance of the actual product or the packaging. </w:t>
      </w:r>
      <w:r>
        <w:t>The price of a product may also send a message about quality</w:t>
      </w:r>
      <w:r w:rsidR="009C1092">
        <w:t xml:space="preserve">. </w:t>
      </w:r>
      <w:r w:rsidR="004466C5">
        <w:t>The brand name of a brand also is a form of communication. Companies also communicate with consumers through the choice of retail outlets where they choose to sell their products. Selling a product only through upscale specialty or department stores may communicate that it is a high</w:t>
      </w:r>
      <w:r w:rsidR="008C37CE">
        <w:t>-</w:t>
      </w:r>
      <w:r w:rsidR="004466C5">
        <w:t>quality item. On the other hand, selling a product through discount stores or mass merchandise outlets may send a cue of lower quality.</w:t>
      </w:r>
    </w:p>
    <w:p w:rsidR="006C24A7" w:rsidRDefault="009C1092" w:rsidP="009C1092">
      <w:pPr>
        <w:pStyle w:val="Question"/>
        <w:jc w:val="both"/>
      </w:pPr>
      <w:r>
        <w:tab/>
        <w:t>There are many examples of how consumers communicate with consumers through their marketing activities. You might talk about products such as expensive watches (Concord, Movado, or Rolex) and how they are priced high, sold onl</w:t>
      </w:r>
      <w:r w:rsidR="00FA480F">
        <w:t>y through jewelry store or high-</w:t>
      </w:r>
      <w:r>
        <w:t>end department stores</w:t>
      </w:r>
      <w:r w:rsidR="00FA480F">
        <w:t>,</w:t>
      </w:r>
      <w:r>
        <w:t xml:space="preserve"> and designed to reflect an image of quality, prestige and style. On the other hand</w:t>
      </w:r>
      <w:r w:rsidR="008C37CE">
        <w:t>,</w:t>
      </w:r>
      <w:r>
        <w:t xml:space="preserve"> brands such as Timex and Casio are designed more for function or sport, are priced lower, and sold in drug stores, sporting goods stores and mass merchandise outlets. </w:t>
      </w:r>
      <w:r w:rsidR="006E66F1">
        <w:t xml:space="preserve">At the marketing communications level, the analysis should focus on the various IMC tools the company uses such as advertising, direct marketing, its </w:t>
      </w:r>
      <w:r w:rsidR="00E54409">
        <w:t>website</w:t>
      </w:r>
      <w:r w:rsidR="006E66F1">
        <w:t>, sales promotion messages, publicity/public relations activities such as event sponsorships, and personal selling efforts.  The analysis of the company should consider whether all of these IMC tools communicate with one look, voice, and image and position and identify the company and/or brand in a consistent manner.</w:t>
      </w:r>
    </w:p>
    <w:p w:rsidR="008921BB" w:rsidRDefault="00E47644" w:rsidP="00E47644">
      <w:pPr>
        <w:pStyle w:val="Question"/>
        <w:jc w:val="both"/>
      </w:pPr>
      <w:r>
        <w:t>13</w:t>
      </w:r>
      <w:r w:rsidR="008921BB">
        <w:t>.</w:t>
      </w:r>
      <w:r w:rsidR="008921BB">
        <w:tab/>
      </w:r>
      <w:r w:rsidR="008921BB" w:rsidRPr="00157A6F">
        <w:rPr>
          <w:b/>
        </w:rPr>
        <w:t>Why are marketers putting so much emphasis on developing strong brands? Choose one of the</w:t>
      </w:r>
      <w:r w:rsidR="00157D30" w:rsidRPr="00157A6F">
        <w:rPr>
          <w:b/>
        </w:rPr>
        <w:t xml:space="preserve"> </w:t>
      </w:r>
      <w:r w:rsidR="00087792" w:rsidRPr="00157A6F">
        <w:rPr>
          <w:b/>
        </w:rPr>
        <w:t>Best Global Brands</w:t>
      </w:r>
      <w:r w:rsidR="008921BB" w:rsidRPr="00157A6F">
        <w:rPr>
          <w:b/>
        </w:rPr>
        <w:t xml:space="preserve"> listed in Figure 1-1 and discuss how the company has used integrated marketing communications to build a strong brand image.</w:t>
      </w:r>
      <w:r w:rsidR="005558AE" w:rsidRPr="00157A6F">
        <w:rPr>
          <w:b/>
        </w:rPr>
        <w:t xml:space="preserve"> (L</w:t>
      </w:r>
      <w:r w:rsidR="00693F6F" w:rsidRPr="00157A6F">
        <w:rPr>
          <w:b/>
        </w:rPr>
        <w:t>O</w:t>
      </w:r>
      <w:r w:rsidR="00A20FF4" w:rsidRPr="00157A6F">
        <w:rPr>
          <w:b/>
        </w:rPr>
        <w:t xml:space="preserve"> 1-</w:t>
      </w:r>
      <w:r w:rsidR="005558AE" w:rsidRPr="00157A6F">
        <w:rPr>
          <w:b/>
        </w:rPr>
        <w:t>3</w:t>
      </w:r>
      <w:r w:rsidR="005558AE">
        <w:t>)</w:t>
      </w:r>
    </w:p>
    <w:p w:rsidR="006E66F1" w:rsidRPr="006E66F1" w:rsidRDefault="008921BB" w:rsidP="008921BB">
      <w:pPr>
        <w:pStyle w:val="a0"/>
        <w:ind w:left="360"/>
      </w:pPr>
      <w:r>
        <w:t xml:space="preserve">There are a number of reasons why marketers are putting so much emphasis on building strong brands.  Consumers have a tremendous number of choices available in nearly every product or service category and are have less time available to make purchase decisions. Thus they are putting a great deal of emphasis on well-known and trusted brand names to help simplify their decision making process. Also, consumers are often willing </w:t>
      </w:r>
      <w:r w:rsidR="00E47644">
        <w:t>to pay a price premium for well-</w:t>
      </w:r>
      <w:r>
        <w:t xml:space="preserve">known </w:t>
      </w:r>
      <w:r w:rsidR="00121D3F">
        <w:t>brands which provides</w:t>
      </w:r>
      <w:r>
        <w:t xml:space="preserve"> marketers with higher profit margins and helps them avoid price competition. Consumer product companies, as well as business-to-business marketers, recognize that brand equity is a very important asset and they are taking steps to build and maintain brand equity. Students should be encouraged to select one of the top 10 brands listed in Figure 1-1 and analyze how the company has used IMC to build a strong image.  This analysis might include examination of the company’s advertising, sales promotion programs, product and service quality, public relations efforts, sponsorships, </w:t>
      </w:r>
      <w:r w:rsidR="00E54409">
        <w:t>website</w:t>
      </w:r>
      <w:r>
        <w:t xml:space="preserve"> and other communication elements.</w:t>
      </w:r>
    </w:p>
    <w:p w:rsidR="00A17E22" w:rsidRDefault="00E47644">
      <w:pPr>
        <w:pStyle w:val="Question"/>
        <w:jc w:val="both"/>
      </w:pPr>
      <w:r>
        <w:t>14</w:t>
      </w:r>
      <w:r w:rsidR="00A17E22">
        <w:t>.</w:t>
      </w:r>
      <w:r w:rsidR="00A17E22">
        <w:tab/>
      </w:r>
      <w:r w:rsidR="00A17E22" w:rsidRPr="00157A6F">
        <w:rPr>
          <w:b/>
        </w:rPr>
        <w:t>The various classifications of advertising to consumer and business-to-business</w:t>
      </w:r>
      <w:r w:rsidR="008921BB" w:rsidRPr="00157A6F">
        <w:rPr>
          <w:b/>
        </w:rPr>
        <w:t xml:space="preserve"> markets are shown in Figure 1-4</w:t>
      </w:r>
      <w:r w:rsidR="00A17E22" w:rsidRPr="00157A6F">
        <w:rPr>
          <w:b/>
        </w:rPr>
        <w:t>. Choose one category of advertising to consumer markets and one to the business-to-business market and find an ad that is an example of each. Explain the specific goals and objectives each company might have for the ad.</w:t>
      </w:r>
      <w:r w:rsidR="005558AE" w:rsidRPr="00157A6F">
        <w:rPr>
          <w:b/>
        </w:rPr>
        <w:t xml:space="preserve"> (L</w:t>
      </w:r>
      <w:r w:rsidR="00087792" w:rsidRPr="00157A6F">
        <w:rPr>
          <w:b/>
        </w:rPr>
        <w:t>O</w:t>
      </w:r>
      <w:r w:rsidR="008C37CE" w:rsidRPr="00157A6F">
        <w:rPr>
          <w:b/>
        </w:rPr>
        <w:t xml:space="preserve"> 1-</w:t>
      </w:r>
      <w:r w:rsidR="005558AE" w:rsidRPr="00157A6F">
        <w:rPr>
          <w:b/>
        </w:rPr>
        <w:t>4)</w:t>
      </w:r>
    </w:p>
    <w:p w:rsidR="00A17E22" w:rsidRDefault="00A17E22">
      <w:pPr>
        <w:pStyle w:val="Answer"/>
      </w:pPr>
      <w:r>
        <w:t>Students should be encouraged to choose one of the various classifications of advertising to consumer and business-to-business and professional markets, find an ad that they feel is an example of each and explain the company, association or organization’s goals and objectives for the ad. Basic descriptions of each classification of adver</w:t>
      </w:r>
      <w:r w:rsidR="0059450E">
        <w:t>tising is provided in Figure 1-4</w:t>
      </w:r>
      <w:r>
        <w:t xml:space="preserve"> along with insight as to what the goals or objectives might be for using this type of advertising. </w:t>
      </w:r>
    </w:p>
    <w:p w:rsidR="001A406F" w:rsidRDefault="00A17E22" w:rsidP="001A406F">
      <w:pPr>
        <w:pStyle w:val="Question"/>
        <w:jc w:val="both"/>
      </w:pPr>
      <w:r>
        <w:tab/>
        <w:t xml:space="preserve">This assignment is helpful in getting students to recognize that the nature and purpose of advertising varies from one industry to another and/or across situations. For example, you might encourage them to find an example of advertising done either by a company or an industry trade association where the focus is on primary demand stimulation. </w:t>
      </w:r>
      <w:r w:rsidR="00121D3F">
        <w:t>A</w:t>
      </w:r>
      <w:r>
        <w:t>dvertising campaign</w:t>
      </w:r>
      <w:r w:rsidR="00121D3F">
        <w:t>s</w:t>
      </w:r>
      <w:r>
        <w:t xml:space="preserve"> by the </w:t>
      </w:r>
      <w:r w:rsidR="00121D3F">
        <w:t>Beef Board, National Pork Producers Council, or Potato Board are all very good examples of primary demand advertising</w:t>
      </w:r>
      <w:r w:rsidR="008C37CE">
        <w:t>.</w:t>
      </w:r>
      <w:r w:rsidR="00121D3F">
        <w:t xml:space="preserve">  </w:t>
      </w:r>
      <w:r>
        <w:t xml:space="preserve">Students might also be encouraged to look in some industry or trade publications for examples of business-to-business or advertising targeted at retailers. Publications such as </w:t>
      </w:r>
      <w:r>
        <w:rPr>
          <w:i/>
        </w:rPr>
        <w:t>Progressive Grocer</w:t>
      </w:r>
      <w:r>
        <w:t xml:space="preserve"> or </w:t>
      </w:r>
      <w:r>
        <w:rPr>
          <w:i/>
        </w:rPr>
        <w:t>Drug Store News</w:t>
      </w:r>
      <w:r>
        <w:t xml:space="preserve"> are a good source of trade advertising. </w:t>
      </w:r>
    </w:p>
    <w:p w:rsidR="001A406F" w:rsidRDefault="00E47644" w:rsidP="001A406F">
      <w:pPr>
        <w:pStyle w:val="Question"/>
        <w:jc w:val="both"/>
      </w:pPr>
      <w:r>
        <w:t>15</w:t>
      </w:r>
      <w:r w:rsidR="001A406F">
        <w:t>.</w:t>
      </w:r>
      <w:r w:rsidR="001A406F">
        <w:tab/>
      </w:r>
      <w:r w:rsidR="001A406F" w:rsidRPr="00157A6F">
        <w:rPr>
          <w:b/>
        </w:rPr>
        <w:t>What is meant by primary versus selective demand advertising? Provide examples of each. Discuss when a marketer might focus on primary demand stimulation versus selective demand stimulation.</w:t>
      </w:r>
      <w:r w:rsidR="005558AE" w:rsidRPr="00157A6F">
        <w:rPr>
          <w:b/>
        </w:rPr>
        <w:t xml:space="preserve"> (L</w:t>
      </w:r>
      <w:r w:rsidR="00087792" w:rsidRPr="00157A6F">
        <w:rPr>
          <w:b/>
        </w:rPr>
        <w:t>O</w:t>
      </w:r>
      <w:r w:rsidR="008C37CE" w:rsidRPr="00157A6F">
        <w:rPr>
          <w:b/>
        </w:rPr>
        <w:t xml:space="preserve"> 1-</w:t>
      </w:r>
      <w:r w:rsidR="005558AE" w:rsidRPr="00157A6F">
        <w:rPr>
          <w:b/>
        </w:rPr>
        <w:t>4)</w:t>
      </w:r>
    </w:p>
    <w:p w:rsidR="001A406F" w:rsidRDefault="001A406F" w:rsidP="004A64A8">
      <w:pPr>
        <w:pStyle w:val="Question"/>
        <w:ind w:firstLine="0"/>
        <w:jc w:val="both"/>
      </w:pPr>
      <w:r>
        <w:t>Primary demand advertising is designed to stimulate demand for the general product class or entire industry.  Selective demand advertising focuses on creating demand for a specific company’s brand or a product or service. Primary demand advertising is often done by industry trade associations to generate demand for the product category.  This is often done for commodity products where it is difficult to differentiate an individual brand or association members recognize the value of promoting the product category. Examples include products such as milk, orange juice, pork, beef, potatoes, avocados and raisins.  Primary demand advertising</w:t>
      </w:r>
      <w:r w:rsidR="004466C5">
        <w:t xml:space="preserve"> is sometimes done by a company whose brand(s) dominates</w:t>
      </w:r>
      <w:r>
        <w:t xml:space="preserve"> the market and will benefit the most from demand generation.  </w:t>
      </w:r>
      <w:r w:rsidR="001140E8">
        <w:t>For example</w:t>
      </w:r>
      <w:r w:rsidR="008C37CE">
        <w:t>,</w:t>
      </w:r>
      <w:r w:rsidR="001140E8">
        <w:t xml:space="preserve"> Gatorade has over 7</w:t>
      </w:r>
      <w:r>
        <w:t xml:space="preserve">0 percent of the sports drink market and its ads often promote the value of </w:t>
      </w:r>
      <w:r w:rsidR="001140E8">
        <w:t xml:space="preserve">its products for hydration </w:t>
      </w:r>
      <w:r>
        <w:t xml:space="preserve">versus water.  Most advertising focus on selective demand as the goal is to create demand for a specific brand. Thus the advertising will emphasize reasons for purchasing a particular brand and focus on differentiating a particular brand of a product or service from the competition. </w:t>
      </w:r>
    </w:p>
    <w:p w:rsidR="00A17E22" w:rsidRDefault="00A17E22">
      <w:pPr>
        <w:pStyle w:val="Question"/>
        <w:jc w:val="both"/>
      </w:pPr>
      <w:r>
        <w:tab/>
      </w:r>
    </w:p>
    <w:p w:rsidR="000E5F9F" w:rsidRPr="00FA1B9E" w:rsidRDefault="000E5F9F" w:rsidP="004A64A8">
      <w:pPr>
        <w:pStyle w:val="a0"/>
      </w:pPr>
    </w:p>
    <w:sectPr w:rsidR="000E5F9F" w:rsidRPr="00FA1B9E" w:rsidSect="00A94FCA">
      <w:headerReference w:type="default" r:id="rId8"/>
      <w:footerReference w:type="even" r:id="rId9"/>
      <w:footerReference w:type="default" r:id="rId10"/>
      <w:footerReference w:type="first" r:id="rId11"/>
      <w:type w:val="continuous"/>
      <w:pgSz w:w="12240" w:h="15840" w:code="1"/>
      <w:pgMar w:top="1440" w:right="1440" w:bottom="1440" w:left="1440" w:header="720" w:footer="432" w:gutter="0"/>
      <w:pgNumType w:start="1"/>
      <w:cols w:space="36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663A" w:rsidRDefault="00BD663A">
      <w:r>
        <w:separator/>
      </w:r>
    </w:p>
  </w:endnote>
  <w:endnote w:type="continuationSeparator" w:id="0">
    <w:p w:rsidR="00BD663A" w:rsidRDefault="00BD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07" w:rsidRDefault="006A030C">
    <w:pPr>
      <w:pStyle w:val="a7"/>
    </w:pPr>
    <w:r>
      <w:t>1-</w:t>
    </w:r>
    <w:r w:rsidR="00DB4907">
      <w:fldChar w:fldCharType="begin"/>
    </w:r>
    <w:r w:rsidR="00DB4907">
      <w:instrText xml:space="preserve"> PAGE </w:instrText>
    </w:r>
    <w:r w:rsidR="00DB4907">
      <w:fldChar w:fldCharType="separate"/>
    </w:r>
    <w:r w:rsidR="006C24A7">
      <w:rPr>
        <w:noProof/>
      </w:rPr>
      <w:t>8</w:t>
    </w:r>
    <w:r w:rsidR="00DB490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E7" w:rsidRPr="00244295" w:rsidRDefault="009371E7" w:rsidP="009371E7">
    <w:pPr>
      <w:pStyle w:val="a7"/>
      <w:tabs>
        <w:tab w:val="clear" w:pos="8640"/>
        <w:tab w:val="right" w:pos="9360"/>
      </w:tabs>
      <w:rPr>
        <w:rFonts w:ascii="Calibri" w:hAnsi="Calibri" w:cs="Calibri"/>
        <w:color w:val="003366"/>
      </w:rPr>
    </w:pPr>
    <w:r>
      <w:rPr>
        <w:rStyle w:val="ac"/>
      </w:rPr>
      <w:t>1</w:t>
    </w:r>
    <w:r w:rsidRPr="00244295">
      <w:rPr>
        <w:rStyle w:val="ac"/>
      </w:rPr>
      <w:t>-</w:t>
    </w:r>
    <w:r w:rsidRPr="00244295">
      <w:rPr>
        <w:rStyle w:val="ac"/>
      </w:rPr>
      <w:fldChar w:fldCharType="begin"/>
    </w:r>
    <w:r w:rsidRPr="00244295">
      <w:rPr>
        <w:rStyle w:val="ac"/>
      </w:rPr>
      <w:instrText xml:space="preserve"> PAGE </w:instrText>
    </w:r>
    <w:r w:rsidRPr="00244295">
      <w:rPr>
        <w:rStyle w:val="ac"/>
      </w:rPr>
      <w:fldChar w:fldCharType="separate"/>
    </w:r>
    <w:r w:rsidR="00F71C99">
      <w:rPr>
        <w:rStyle w:val="ac"/>
        <w:noProof/>
      </w:rPr>
      <w:t>24</w:t>
    </w:r>
    <w:r w:rsidRPr="00244295">
      <w:rPr>
        <w:rStyle w:val="ac"/>
      </w:rPr>
      <w:fldChar w:fldCharType="end"/>
    </w:r>
  </w:p>
  <w:p w:rsidR="00E25E30" w:rsidRDefault="00E25E30" w:rsidP="00157A6F">
    <w:pPr>
      <w:pStyle w:val="a7"/>
      <w:tabs>
        <w:tab w:val="clear" w:pos="4320"/>
        <w:tab w:val="clear" w:pos="8640"/>
        <w:tab w:val="right" w:pos="9360"/>
        <w:tab w:val="center" w:pos="9540"/>
      </w:tabs>
      <w:jc w:val="left"/>
      <w:rPr>
        <w:rFonts w:eastAsia="Calibri"/>
        <w:sz w:val="16"/>
        <w:szCs w:val="16"/>
      </w:rPr>
    </w:pPr>
    <w:r w:rsidRPr="0046424E">
      <w:rPr>
        <w:rFonts w:eastAsia="Calibri"/>
        <w:sz w:val="16"/>
        <w:szCs w:val="16"/>
      </w:rPr>
      <w:t>Copyright</w:t>
    </w:r>
    <w:r>
      <w:rPr>
        <w:rFonts w:eastAsia="Calibri"/>
        <w:sz w:val="16"/>
        <w:szCs w:val="16"/>
      </w:rPr>
      <w:t xml:space="preserve"> © 2018 McGraw-Hill Education. All rights reserved. </w:t>
    </w:r>
  </w:p>
  <w:p w:rsidR="00E25E30" w:rsidRPr="0046424E" w:rsidRDefault="00E25E30" w:rsidP="00157A6F">
    <w:pPr>
      <w:pStyle w:val="a7"/>
      <w:tabs>
        <w:tab w:val="clear" w:pos="4320"/>
        <w:tab w:val="clear" w:pos="8640"/>
        <w:tab w:val="right" w:pos="9360"/>
        <w:tab w:val="center" w:pos="9540"/>
      </w:tabs>
      <w:jc w:val="left"/>
      <w:rPr>
        <w:rFonts w:eastAsia="Calibri"/>
        <w:sz w:val="16"/>
        <w:szCs w:val="16"/>
      </w:rPr>
    </w:pPr>
    <w:r w:rsidRPr="0046424E">
      <w:rPr>
        <w:rFonts w:eastAsia="Calibri"/>
        <w:sz w:val="16"/>
        <w:szCs w:val="16"/>
      </w:rPr>
      <w:t>No reproduction or distribution without the prior written consent of McGraw-Hill Education.</w:t>
    </w:r>
  </w:p>
  <w:p w:rsidR="00DB4907" w:rsidRPr="00157A6F" w:rsidRDefault="00DB4907" w:rsidP="00157A6F">
    <w:pPr>
      <w:autoSpaceDE w:val="0"/>
      <w:autoSpaceDN w:val="0"/>
      <w:adjustRightInd w:val="0"/>
      <w:rPr>
        <w:rFonts w:ascii="TimesNewRomanPSMT" w:hAnsi="TimesNewRomanPSMT" w:cs="TimesNewRomanPSMT"/>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907" w:rsidRDefault="00DB4907">
    <w:pPr>
      <w:pStyle w:val="a7"/>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663A" w:rsidRDefault="00BD663A">
      <w:r>
        <w:separator/>
      </w:r>
    </w:p>
  </w:footnote>
  <w:footnote w:type="continuationSeparator" w:id="0">
    <w:p w:rsidR="00BD663A" w:rsidRDefault="00BD6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0C" w:rsidRPr="00146648" w:rsidRDefault="006C24A7" w:rsidP="006C24A7">
    <w:pPr>
      <w:pStyle w:val="a4"/>
      <w:rPr>
        <w:rFonts w:ascii="Times New Roman" w:hAnsi="Times New Roman"/>
        <w:sz w:val="20"/>
      </w:rPr>
    </w:pPr>
    <w:r w:rsidRPr="00146648">
      <w:rPr>
        <w:rFonts w:ascii="Times New Roman" w:hAnsi="Times New Roman"/>
        <w:sz w:val="20"/>
      </w:rPr>
      <w:t>Chapter</w:t>
    </w:r>
    <w:r w:rsidR="003F095E" w:rsidRPr="00146648">
      <w:rPr>
        <w:rFonts w:ascii="Times New Roman" w:hAnsi="Times New Roman"/>
        <w:sz w:val="20"/>
      </w:rPr>
      <w:t xml:space="preserve"> 0</w:t>
    </w:r>
    <w:r w:rsidRPr="00146648">
      <w:rPr>
        <w:rFonts w:ascii="Times New Roman" w:hAnsi="Times New Roman"/>
        <w:sz w:val="20"/>
      </w:rPr>
      <w:t>1</w:t>
    </w:r>
    <w:r w:rsidR="00087792">
      <w:t>—</w:t>
    </w:r>
    <w:r w:rsidRPr="00146648">
      <w:rPr>
        <w:rFonts w:ascii="Times New Roman" w:hAnsi="Times New Roman"/>
        <w:sz w:val="20"/>
      </w:rPr>
      <w:t>An Introduction to Integrated Marketing Communications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45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477A6"/>
    <w:multiLevelType w:val="singleLevel"/>
    <w:tmpl w:val="C2EC8448"/>
    <w:lvl w:ilvl="0">
      <w:start w:val="1"/>
      <w:numFmt w:val="upperLetter"/>
      <w:lvlText w:val="%1."/>
      <w:lvlJc w:val="left"/>
      <w:pPr>
        <w:tabs>
          <w:tab w:val="num" w:pos="720"/>
        </w:tabs>
        <w:ind w:left="720" w:hanging="720"/>
      </w:pPr>
      <w:rPr>
        <w:rFonts w:hint="default"/>
      </w:rPr>
    </w:lvl>
  </w:abstractNum>
  <w:abstractNum w:abstractNumId="3" w15:restartNumberingAfterBreak="0">
    <w:nsid w:val="0AA46827"/>
    <w:multiLevelType w:val="hybridMultilevel"/>
    <w:tmpl w:val="8814C98A"/>
    <w:lvl w:ilvl="0" w:tplc="679C2310">
      <w:start w:val="3"/>
      <w:numFmt w:val="upperLetter"/>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B893EF3"/>
    <w:multiLevelType w:val="singleLevel"/>
    <w:tmpl w:val="63645CAE"/>
    <w:lvl w:ilvl="0">
      <w:start w:val="1"/>
      <w:numFmt w:val="bullet"/>
      <w:pStyle w:val="Listbullet1"/>
      <w:lvlText w:val=""/>
      <w:lvlJc w:val="left"/>
      <w:pPr>
        <w:tabs>
          <w:tab w:val="num" w:pos="360"/>
        </w:tabs>
        <w:ind w:left="360" w:hanging="360"/>
      </w:pPr>
      <w:rPr>
        <w:rFonts w:ascii="Symbol" w:hAnsi="Symbol" w:hint="default"/>
      </w:rPr>
    </w:lvl>
  </w:abstractNum>
  <w:abstractNum w:abstractNumId="5" w15:restartNumberingAfterBreak="0">
    <w:nsid w:val="0C695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7A07F6"/>
    <w:multiLevelType w:val="hybridMultilevel"/>
    <w:tmpl w:val="06F6648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3C8033F"/>
    <w:multiLevelType w:val="hybridMultilevel"/>
    <w:tmpl w:val="5B26134C"/>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A858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57658"/>
    <w:multiLevelType w:val="hybridMultilevel"/>
    <w:tmpl w:val="53F68A84"/>
    <w:lvl w:ilvl="0" w:tplc="EDB4A3AA">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615813"/>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27C32BCE"/>
    <w:multiLevelType w:val="hybridMultilevel"/>
    <w:tmpl w:val="F61078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356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BF12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417E1D"/>
    <w:multiLevelType w:val="singleLevel"/>
    <w:tmpl w:val="9196A438"/>
    <w:lvl w:ilvl="0">
      <w:numFmt w:val="bullet"/>
      <w:lvlText w:val="-"/>
      <w:lvlJc w:val="left"/>
      <w:pPr>
        <w:tabs>
          <w:tab w:val="num" w:pos="1080"/>
        </w:tabs>
        <w:ind w:left="1080" w:hanging="360"/>
      </w:pPr>
      <w:rPr>
        <w:rFonts w:hint="default"/>
      </w:rPr>
    </w:lvl>
  </w:abstractNum>
  <w:abstractNum w:abstractNumId="15" w15:restartNumberingAfterBreak="0">
    <w:nsid w:val="390A7388"/>
    <w:multiLevelType w:val="hybridMultilevel"/>
    <w:tmpl w:val="4F224EA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B8548C"/>
    <w:multiLevelType w:val="hybridMultilevel"/>
    <w:tmpl w:val="842852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591F59"/>
    <w:multiLevelType w:val="hybridMultilevel"/>
    <w:tmpl w:val="9776EF6A"/>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062CED"/>
    <w:multiLevelType w:val="hybridMultilevel"/>
    <w:tmpl w:val="2F44B83E"/>
    <w:lvl w:ilvl="0" w:tplc="F0B049F8">
      <w:start w:val="6"/>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E002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7570D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41135A"/>
    <w:multiLevelType w:val="hybridMultilevel"/>
    <w:tmpl w:val="10A6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9047E7"/>
    <w:multiLevelType w:val="hybridMultilevel"/>
    <w:tmpl w:val="5B240E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EA67EAD"/>
    <w:multiLevelType w:val="multilevel"/>
    <w:tmpl w:val="B106D34E"/>
    <w:lvl w:ilvl="0">
      <w:start w:val="6"/>
      <w:numFmt w:val="decimal"/>
      <w:lvlText w:val="%1."/>
      <w:lvlJc w:val="left"/>
      <w:pPr>
        <w:tabs>
          <w:tab w:val="num" w:pos="720"/>
        </w:tabs>
        <w:ind w:left="720" w:hanging="720"/>
      </w:pPr>
      <w:rPr>
        <w:rFonts w:hint="default"/>
      </w:rPr>
    </w:lvl>
    <w:lvl w:ilvl="1" w:tentative="1">
      <w:start w:val="1"/>
      <w:numFmt w:val="lowerLetter"/>
      <w:pStyle w:val="a"/>
      <w:lvlText w:val="%2."/>
      <w:lvlJc w:val="left"/>
      <w:pPr>
        <w:tabs>
          <w:tab w:val="num" w:pos="1080"/>
        </w:tabs>
        <w:ind w:left="1080" w:hanging="360"/>
      </w:pPr>
    </w:lvl>
    <w:lvl w:ilvl="2" w:tentative="1">
      <w:start w:val="1"/>
      <w:numFmt w:val="lowerRoman"/>
      <w:pStyle w:val="a"/>
      <w:lvlText w:val="%3."/>
      <w:lvlJc w:val="right"/>
      <w:pPr>
        <w:tabs>
          <w:tab w:val="num" w:pos="1800"/>
        </w:tabs>
        <w:ind w:left="1800" w:hanging="180"/>
      </w:pPr>
    </w:lvl>
    <w:lvl w:ilvl="3" w:tentative="1">
      <w:start w:val="1"/>
      <w:numFmt w:val="decimal"/>
      <w:pStyle w:val="a"/>
      <w:lvlText w:val="%4."/>
      <w:lvlJc w:val="left"/>
      <w:pPr>
        <w:tabs>
          <w:tab w:val="num" w:pos="2520"/>
        </w:tabs>
        <w:ind w:left="2520" w:hanging="360"/>
      </w:pPr>
    </w:lvl>
    <w:lvl w:ilvl="4" w:tentative="1">
      <w:start w:val="1"/>
      <w:numFmt w:val="lowerLetter"/>
      <w:pStyle w:val="a"/>
      <w:lvlText w:val="%5."/>
      <w:lvlJc w:val="left"/>
      <w:pPr>
        <w:tabs>
          <w:tab w:val="num" w:pos="3240"/>
        </w:tabs>
        <w:ind w:left="3240" w:hanging="360"/>
      </w:pPr>
    </w:lvl>
    <w:lvl w:ilvl="5" w:tentative="1">
      <w:start w:val="1"/>
      <w:numFmt w:val="lowerRoman"/>
      <w:pStyle w:val="a"/>
      <w:lvlText w:val="%6."/>
      <w:lvlJc w:val="right"/>
      <w:pPr>
        <w:tabs>
          <w:tab w:val="num" w:pos="3960"/>
        </w:tabs>
        <w:ind w:left="3960" w:hanging="180"/>
      </w:pPr>
    </w:lvl>
    <w:lvl w:ilvl="6" w:tentative="1">
      <w:start w:val="1"/>
      <w:numFmt w:val="decimal"/>
      <w:pStyle w:val="a"/>
      <w:lvlText w:val="%7."/>
      <w:lvlJc w:val="left"/>
      <w:pPr>
        <w:tabs>
          <w:tab w:val="num" w:pos="4680"/>
        </w:tabs>
        <w:ind w:left="4680" w:hanging="360"/>
      </w:pPr>
    </w:lvl>
    <w:lvl w:ilvl="7" w:tentative="1">
      <w:start w:val="1"/>
      <w:numFmt w:val="lowerLetter"/>
      <w:pStyle w:val="a"/>
      <w:lvlText w:val="%8."/>
      <w:lvlJc w:val="left"/>
      <w:pPr>
        <w:tabs>
          <w:tab w:val="num" w:pos="5400"/>
        </w:tabs>
        <w:ind w:left="5400" w:hanging="360"/>
      </w:pPr>
    </w:lvl>
    <w:lvl w:ilvl="8" w:tentative="1">
      <w:start w:val="1"/>
      <w:numFmt w:val="lowerRoman"/>
      <w:pStyle w:val="a"/>
      <w:lvlText w:val="%9."/>
      <w:lvlJc w:val="right"/>
      <w:pPr>
        <w:tabs>
          <w:tab w:val="num" w:pos="6120"/>
        </w:tabs>
        <w:ind w:left="6120" w:hanging="180"/>
      </w:pPr>
    </w:lvl>
  </w:abstractNum>
  <w:abstractNum w:abstractNumId="24" w15:restartNumberingAfterBreak="0">
    <w:nsid w:val="51100F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117E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8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AE83030"/>
    <w:multiLevelType w:val="hybridMultilevel"/>
    <w:tmpl w:val="60F03A2A"/>
    <w:lvl w:ilvl="0" w:tplc="D4426D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E06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DA006AA"/>
    <w:multiLevelType w:val="hybridMultilevel"/>
    <w:tmpl w:val="0B3E9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85C52"/>
    <w:multiLevelType w:val="singleLevel"/>
    <w:tmpl w:val="2A86CDC0"/>
    <w:lvl w:ilvl="0">
      <w:start w:val="1"/>
      <w:numFmt w:val="decimal"/>
      <w:lvlText w:val="%1.    "/>
      <w:legacy w:legacy="1" w:legacySpace="0" w:legacyIndent="576"/>
      <w:lvlJc w:val="right"/>
      <w:pPr>
        <w:ind w:left="576" w:hanging="576"/>
      </w:pPr>
    </w:lvl>
  </w:abstractNum>
  <w:abstractNum w:abstractNumId="31" w15:restartNumberingAfterBreak="0">
    <w:nsid w:val="5E5A5FEF"/>
    <w:multiLevelType w:val="hybridMultilevel"/>
    <w:tmpl w:val="5362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2266C"/>
    <w:multiLevelType w:val="hybridMultilevel"/>
    <w:tmpl w:val="CDD2A46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C31E6D"/>
    <w:multiLevelType w:val="hybridMultilevel"/>
    <w:tmpl w:val="C520D2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365103"/>
    <w:multiLevelType w:val="singleLevel"/>
    <w:tmpl w:val="532E7574"/>
    <w:lvl w:ilvl="0">
      <w:start w:val="1"/>
      <w:numFmt w:val="bullet"/>
      <w:pStyle w:val="2"/>
      <w:lvlText w:val=""/>
      <w:lvlJc w:val="left"/>
      <w:pPr>
        <w:tabs>
          <w:tab w:val="num" w:pos="360"/>
        </w:tabs>
        <w:ind w:left="360" w:hanging="360"/>
      </w:pPr>
      <w:rPr>
        <w:rFonts w:ascii="Symbol" w:hAnsi="Symbol" w:hint="default"/>
      </w:rPr>
    </w:lvl>
  </w:abstractNum>
  <w:abstractNum w:abstractNumId="35" w15:restartNumberingAfterBreak="0">
    <w:nsid w:val="639D5C75"/>
    <w:multiLevelType w:val="multilevel"/>
    <w:tmpl w:val="C21AD8B6"/>
    <w:lvl w:ilvl="0">
      <w:start w:val="1"/>
      <w:numFmt w:val="decimal"/>
      <w:lvlText w:val="%1."/>
      <w:lvlJc w:val="left"/>
      <w:pPr>
        <w:tabs>
          <w:tab w:val="num" w:pos="720"/>
        </w:tabs>
        <w:ind w:left="720" w:hanging="720"/>
      </w:pPr>
      <w:rPr>
        <w:rFonts w:hint="default"/>
      </w:rPr>
    </w:lvl>
    <w:lvl w:ilvl="1">
      <w:start w:val="3"/>
      <w:numFmt w:val="decimal"/>
      <w:lvlText w:val="%2"/>
      <w:lvlJc w:val="left"/>
      <w:pPr>
        <w:ind w:left="1800" w:hanging="360"/>
      </w:pPr>
      <w:rPr>
        <w:rFonts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15:restartNumberingAfterBreak="0">
    <w:nsid w:val="6AC67532"/>
    <w:multiLevelType w:val="hybridMultilevel"/>
    <w:tmpl w:val="D024B3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D1479"/>
    <w:multiLevelType w:val="hybridMultilevel"/>
    <w:tmpl w:val="F9A84C0E"/>
    <w:lvl w:ilvl="0" w:tplc="65606F9A">
      <w:start w:val="22"/>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177387"/>
    <w:multiLevelType w:val="hybridMultilevel"/>
    <w:tmpl w:val="18A277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550430"/>
    <w:multiLevelType w:val="hybridMultilevel"/>
    <w:tmpl w:val="F618A90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B041324"/>
    <w:multiLevelType w:val="hybridMultilevel"/>
    <w:tmpl w:val="D4D460DC"/>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0"/>
  </w:num>
  <w:num w:numId="3">
    <w:abstractNumId w:val="2"/>
  </w:num>
  <w:num w:numId="4">
    <w:abstractNumId w:val="1"/>
  </w:num>
  <w:num w:numId="5">
    <w:abstractNumId w:val="14"/>
  </w:num>
  <w:num w:numId="6">
    <w:abstractNumId w:val="10"/>
  </w:num>
  <w:num w:numId="7">
    <w:abstractNumId w:val="25"/>
  </w:num>
  <w:num w:numId="8">
    <w:abstractNumId w:val="26"/>
  </w:num>
  <w:num w:numId="9">
    <w:abstractNumId w:val="13"/>
  </w:num>
  <w:num w:numId="10">
    <w:abstractNumId w:val="24"/>
  </w:num>
  <w:num w:numId="11">
    <w:abstractNumId w:val="8"/>
  </w:num>
  <w:num w:numId="12">
    <w:abstractNumId w:val="28"/>
  </w:num>
  <w:num w:numId="13">
    <w:abstractNumId w:val="5"/>
  </w:num>
  <w:num w:numId="14">
    <w:abstractNumId w:val="19"/>
  </w:num>
  <w:num w:numId="15">
    <w:abstractNumId w:val="12"/>
  </w:num>
  <w:num w:numId="16">
    <w:abstractNumId w:val="4"/>
  </w:num>
  <w:num w:numId="17">
    <w:abstractNumId w:val="34"/>
  </w:num>
  <w:num w:numId="18">
    <w:abstractNumId w:val="20"/>
  </w:num>
  <w:num w:numId="19">
    <w:abstractNumId w:val="23"/>
  </w:num>
  <w:num w:numId="20">
    <w:abstractNumId w:val="35"/>
  </w:num>
  <w:num w:numId="21">
    <w:abstractNumId w:val="6"/>
  </w:num>
  <w:num w:numId="22">
    <w:abstractNumId w:val="37"/>
  </w:num>
  <w:num w:numId="23">
    <w:abstractNumId w:val="39"/>
  </w:num>
  <w:num w:numId="24">
    <w:abstractNumId w:val="33"/>
  </w:num>
  <w:num w:numId="25">
    <w:abstractNumId w:val="16"/>
  </w:num>
  <w:num w:numId="26">
    <w:abstractNumId w:val="3"/>
  </w:num>
  <w:num w:numId="27">
    <w:abstractNumId w:val="9"/>
  </w:num>
  <w:num w:numId="28">
    <w:abstractNumId w:val="22"/>
  </w:num>
  <w:num w:numId="29">
    <w:abstractNumId w:val="18"/>
  </w:num>
  <w:num w:numId="30">
    <w:abstractNumId w:val="31"/>
  </w:num>
  <w:num w:numId="31">
    <w:abstractNumId w:val="27"/>
  </w:num>
  <w:num w:numId="32">
    <w:abstractNumId w:val="17"/>
  </w:num>
  <w:num w:numId="33">
    <w:abstractNumId w:val="29"/>
  </w:num>
  <w:num w:numId="34">
    <w:abstractNumId w:val="36"/>
  </w:num>
  <w:num w:numId="35">
    <w:abstractNumId w:val="7"/>
  </w:num>
  <w:num w:numId="36">
    <w:abstractNumId w:val="38"/>
  </w:num>
  <w:num w:numId="37">
    <w:abstractNumId w:val="21"/>
  </w:num>
  <w:num w:numId="38">
    <w:abstractNumId w:val="11"/>
  </w:num>
  <w:num w:numId="39">
    <w:abstractNumId w:val="32"/>
  </w:num>
  <w:num w:numId="40">
    <w:abstractNumId w:val="40"/>
  </w:num>
  <w:num w:numId="41">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586"/>
    <w:rsid w:val="000022C0"/>
    <w:rsid w:val="00010994"/>
    <w:rsid w:val="000113C8"/>
    <w:rsid w:val="00017203"/>
    <w:rsid w:val="0001796C"/>
    <w:rsid w:val="0004759C"/>
    <w:rsid w:val="00047832"/>
    <w:rsid w:val="00056925"/>
    <w:rsid w:val="00084166"/>
    <w:rsid w:val="00085E40"/>
    <w:rsid w:val="00087792"/>
    <w:rsid w:val="00094E84"/>
    <w:rsid w:val="000A4839"/>
    <w:rsid w:val="000D23F0"/>
    <w:rsid w:val="000D2D12"/>
    <w:rsid w:val="000D7A5F"/>
    <w:rsid w:val="000E3206"/>
    <w:rsid w:val="000E5F9F"/>
    <w:rsid w:val="000F2606"/>
    <w:rsid w:val="0011053A"/>
    <w:rsid w:val="001124FB"/>
    <w:rsid w:val="00113F33"/>
    <w:rsid w:val="001140E8"/>
    <w:rsid w:val="00121D3F"/>
    <w:rsid w:val="00126AED"/>
    <w:rsid w:val="00136B69"/>
    <w:rsid w:val="001457C7"/>
    <w:rsid w:val="001459AF"/>
    <w:rsid w:val="00146648"/>
    <w:rsid w:val="00153901"/>
    <w:rsid w:val="00157A6F"/>
    <w:rsid w:val="00157D30"/>
    <w:rsid w:val="001613DC"/>
    <w:rsid w:val="00171087"/>
    <w:rsid w:val="00172B40"/>
    <w:rsid w:val="001A406F"/>
    <w:rsid w:val="001B43DD"/>
    <w:rsid w:val="001D2934"/>
    <w:rsid w:val="001E7760"/>
    <w:rsid w:val="001F1EAF"/>
    <w:rsid w:val="002109F9"/>
    <w:rsid w:val="00216496"/>
    <w:rsid w:val="002256E5"/>
    <w:rsid w:val="00242801"/>
    <w:rsid w:val="002521D2"/>
    <w:rsid w:val="00252880"/>
    <w:rsid w:val="00252DE6"/>
    <w:rsid w:val="00270447"/>
    <w:rsid w:val="00272F72"/>
    <w:rsid w:val="002910E5"/>
    <w:rsid w:val="002B01B2"/>
    <w:rsid w:val="002B69EA"/>
    <w:rsid w:val="002B70A4"/>
    <w:rsid w:val="002C3218"/>
    <w:rsid w:val="002C4D87"/>
    <w:rsid w:val="002E52BF"/>
    <w:rsid w:val="002E6192"/>
    <w:rsid w:val="002E7BCD"/>
    <w:rsid w:val="0030411C"/>
    <w:rsid w:val="0031780C"/>
    <w:rsid w:val="00323E9C"/>
    <w:rsid w:val="00337D18"/>
    <w:rsid w:val="00343D44"/>
    <w:rsid w:val="00344011"/>
    <w:rsid w:val="00345C74"/>
    <w:rsid w:val="003664E3"/>
    <w:rsid w:val="00394CBA"/>
    <w:rsid w:val="003A2E65"/>
    <w:rsid w:val="003B11B5"/>
    <w:rsid w:val="003C5B88"/>
    <w:rsid w:val="003E31B6"/>
    <w:rsid w:val="003F095E"/>
    <w:rsid w:val="003F59D1"/>
    <w:rsid w:val="00400DDB"/>
    <w:rsid w:val="00407384"/>
    <w:rsid w:val="00421EA2"/>
    <w:rsid w:val="004257D8"/>
    <w:rsid w:val="004261E7"/>
    <w:rsid w:val="00427CB4"/>
    <w:rsid w:val="00440F9C"/>
    <w:rsid w:val="00442163"/>
    <w:rsid w:val="004466C5"/>
    <w:rsid w:val="00447A40"/>
    <w:rsid w:val="0046391B"/>
    <w:rsid w:val="0047569F"/>
    <w:rsid w:val="004A35A4"/>
    <w:rsid w:val="004A64A8"/>
    <w:rsid w:val="004B12F3"/>
    <w:rsid w:val="004C0743"/>
    <w:rsid w:val="004C256E"/>
    <w:rsid w:val="004D6D54"/>
    <w:rsid w:val="004F0B18"/>
    <w:rsid w:val="004F2387"/>
    <w:rsid w:val="00520D9C"/>
    <w:rsid w:val="0053468A"/>
    <w:rsid w:val="005433E5"/>
    <w:rsid w:val="00552099"/>
    <w:rsid w:val="005558AE"/>
    <w:rsid w:val="00557E4A"/>
    <w:rsid w:val="00571276"/>
    <w:rsid w:val="0057424B"/>
    <w:rsid w:val="00583D66"/>
    <w:rsid w:val="00593A06"/>
    <w:rsid w:val="0059450E"/>
    <w:rsid w:val="005A3FE4"/>
    <w:rsid w:val="005B5B41"/>
    <w:rsid w:val="006064A5"/>
    <w:rsid w:val="00610424"/>
    <w:rsid w:val="00634403"/>
    <w:rsid w:val="00636BCF"/>
    <w:rsid w:val="006417B6"/>
    <w:rsid w:val="00642C17"/>
    <w:rsid w:val="00657C14"/>
    <w:rsid w:val="00675B8B"/>
    <w:rsid w:val="00693F6F"/>
    <w:rsid w:val="006A030C"/>
    <w:rsid w:val="006A7124"/>
    <w:rsid w:val="006C24A7"/>
    <w:rsid w:val="006E2590"/>
    <w:rsid w:val="006E66F1"/>
    <w:rsid w:val="006F20FD"/>
    <w:rsid w:val="00720AF9"/>
    <w:rsid w:val="00727515"/>
    <w:rsid w:val="00737010"/>
    <w:rsid w:val="00753F0E"/>
    <w:rsid w:val="00763270"/>
    <w:rsid w:val="007669A1"/>
    <w:rsid w:val="00766D2E"/>
    <w:rsid w:val="0076714B"/>
    <w:rsid w:val="007764FC"/>
    <w:rsid w:val="00792BFC"/>
    <w:rsid w:val="007A0DF6"/>
    <w:rsid w:val="007A136E"/>
    <w:rsid w:val="007A1FF4"/>
    <w:rsid w:val="007A6199"/>
    <w:rsid w:val="007B7D26"/>
    <w:rsid w:val="007C0A70"/>
    <w:rsid w:val="007E43AB"/>
    <w:rsid w:val="0080198C"/>
    <w:rsid w:val="00802055"/>
    <w:rsid w:val="00802C28"/>
    <w:rsid w:val="00815EA0"/>
    <w:rsid w:val="008231A0"/>
    <w:rsid w:val="00830C07"/>
    <w:rsid w:val="00832D44"/>
    <w:rsid w:val="00841A51"/>
    <w:rsid w:val="00841B74"/>
    <w:rsid w:val="00850530"/>
    <w:rsid w:val="008505D8"/>
    <w:rsid w:val="00862811"/>
    <w:rsid w:val="0086466E"/>
    <w:rsid w:val="00875914"/>
    <w:rsid w:val="0087750E"/>
    <w:rsid w:val="008921BB"/>
    <w:rsid w:val="0089316C"/>
    <w:rsid w:val="008A58E8"/>
    <w:rsid w:val="008C37CE"/>
    <w:rsid w:val="008D3527"/>
    <w:rsid w:val="008F092A"/>
    <w:rsid w:val="008F0FE1"/>
    <w:rsid w:val="00907AE3"/>
    <w:rsid w:val="009279DD"/>
    <w:rsid w:val="0093002E"/>
    <w:rsid w:val="009301CB"/>
    <w:rsid w:val="009371E7"/>
    <w:rsid w:val="00937D31"/>
    <w:rsid w:val="0094227C"/>
    <w:rsid w:val="009504B9"/>
    <w:rsid w:val="0095154C"/>
    <w:rsid w:val="009579AE"/>
    <w:rsid w:val="00957A09"/>
    <w:rsid w:val="009875D6"/>
    <w:rsid w:val="009A62B7"/>
    <w:rsid w:val="009B64B0"/>
    <w:rsid w:val="009C1092"/>
    <w:rsid w:val="009C6E8E"/>
    <w:rsid w:val="009D66BF"/>
    <w:rsid w:val="009E3661"/>
    <w:rsid w:val="009F71C5"/>
    <w:rsid w:val="00A12E09"/>
    <w:rsid w:val="00A17E22"/>
    <w:rsid w:val="00A20FF4"/>
    <w:rsid w:val="00A25568"/>
    <w:rsid w:val="00A35FF1"/>
    <w:rsid w:val="00A419AC"/>
    <w:rsid w:val="00A57D48"/>
    <w:rsid w:val="00A7211C"/>
    <w:rsid w:val="00A847EA"/>
    <w:rsid w:val="00A94FCA"/>
    <w:rsid w:val="00A95873"/>
    <w:rsid w:val="00AA2726"/>
    <w:rsid w:val="00AC6898"/>
    <w:rsid w:val="00AD3384"/>
    <w:rsid w:val="00AF077E"/>
    <w:rsid w:val="00AF21B0"/>
    <w:rsid w:val="00AF220A"/>
    <w:rsid w:val="00B055C6"/>
    <w:rsid w:val="00B076D7"/>
    <w:rsid w:val="00B219DD"/>
    <w:rsid w:val="00B26797"/>
    <w:rsid w:val="00B41DD3"/>
    <w:rsid w:val="00B449A6"/>
    <w:rsid w:val="00B4687B"/>
    <w:rsid w:val="00B70218"/>
    <w:rsid w:val="00B70F3A"/>
    <w:rsid w:val="00BA2818"/>
    <w:rsid w:val="00BD1FCF"/>
    <w:rsid w:val="00BD663A"/>
    <w:rsid w:val="00C14476"/>
    <w:rsid w:val="00C273E4"/>
    <w:rsid w:val="00C35BB7"/>
    <w:rsid w:val="00C36A16"/>
    <w:rsid w:val="00C36DF7"/>
    <w:rsid w:val="00C372C7"/>
    <w:rsid w:val="00C3794C"/>
    <w:rsid w:val="00C478A3"/>
    <w:rsid w:val="00C568B8"/>
    <w:rsid w:val="00C70BF4"/>
    <w:rsid w:val="00C720DA"/>
    <w:rsid w:val="00CC036A"/>
    <w:rsid w:val="00CD452F"/>
    <w:rsid w:val="00CD7F3B"/>
    <w:rsid w:val="00CE39CC"/>
    <w:rsid w:val="00D17F80"/>
    <w:rsid w:val="00D22E9F"/>
    <w:rsid w:val="00D30818"/>
    <w:rsid w:val="00D3770E"/>
    <w:rsid w:val="00D504B5"/>
    <w:rsid w:val="00D55B9C"/>
    <w:rsid w:val="00D65090"/>
    <w:rsid w:val="00D65C12"/>
    <w:rsid w:val="00D84586"/>
    <w:rsid w:val="00DB4907"/>
    <w:rsid w:val="00DC1B49"/>
    <w:rsid w:val="00DC5969"/>
    <w:rsid w:val="00DD7722"/>
    <w:rsid w:val="00E21BDB"/>
    <w:rsid w:val="00E25E30"/>
    <w:rsid w:val="00E349D1"/>
    <w:rsid w:val="00E47644"/>
    <w:rsid w:val="00E54409"/>
    <w:rsid w:val="00E5516D"/>
    <w:rsid w:val="00E748CD"/>
    <w:rsid w:val="00E86C11"/>
    <w:rsid w:val="00E94D00"/>
    <w:rsid w:val="00EA4221"/>
    <w:rsid w:val="00EA46F7"/>
    <w:rsid w:val="00EB14F8"/>
    <w:rsid w:val="00EB4C7C"/>
    <w:rsid w:val="00EB4F6F"/>
    <w:rsid w:val="00ED394B"/>
    <w:rsid w:val="00EE3FCC"/>
    <w:rsid w:val="00F07F50"/>
    <w:rsid w:val="00F35A19"/>
    <w:rsid w:val="00F42968"/>
    <w:rsid w:val="00F44FEA"/>
    <w:rsid w:val="00F5024D"/>
    <w:rsid w:val="00F525CE"/>
    <w:rsid w:val="00F71BAA"/>
    <w:rsid w:val="00F71C99"/>
    <w:rsid w:val="00F80BCC"/>
    <w:rsid w:val="00F81FE3"/>
    <w:rsid w:val="00F8784F"/>
    <w:rsid w:val="00F937F0"/>
    <w:rsid w:val="00F96D45"/>
    <w:rsid w:val="00FA205E"/>
    <w:rsid w:val="00FA30C8"/>
    <w:rsid w:val="00FA480F"/>
    <w:rsid w:val="00FE51B7"/>
    <w:rsid w:val="00FF23E5"/>
    <w:rsid w:val="00FF25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15:chartTrackingRefBased/>
  <w15:docId w15:val="{132BE79D-E473-4763-99B3-FF01EC3F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Definition"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paragraph" w:styleId="1">
    <w:name w:val="heading 1"/>
    <w:next w:val="a0"/>
    <w:qFormat/>
    <w:pPr>
      <w:keepNext/>
      <w:spacing w:before="120" w:after="120"/>
      <w:outlineLvl w:val="0"/>
    </w:pPr>
    <w:rPr>
      <w:rFonts w:ascii="Arial" w:hAnsi="Arial"/>
      <w:b/>
      <w:kern w:val="28"/>
      <w:sz w:val="24"/>
      <w:u w:val="single"/>
      <w:lang w:eastAsia="en-US"/>
    </w:rPr>
  </w:style>
  <w:style w:type="paragraph" w:styleId="20">
    <w:name w:val="heading 2"/>
    <w:next w:val="a0"/>
    <w:qFormat/>
    <w:pPr>
      <w:keepNext/>
      <w:tabs>
        <w:tab w:val="left" w:pos="720"/>
      </w:tabs>
      <w:spacing w:before="60" w:after="120"/>
      <w:outlineLvl w:val="1"/>
    </w:pPr>
    <w:rPr>
      <w:b/>
      <w:sz w:val="22"/>
      <w:lang w:eastAsia="en-US"/>
    </w:rPr>
  </w:style>
  <w:style w:type="paragraph" w:styleId="3">
    <w:name w:val="heading 3"/>
    <w:basedOn w:val="a"/>
    <w:next w:val="a"/>
    <w:qFormat/>
    <w:pPr>
      <w:keepNext/>
      <w:spacing w:before="60" w:after="120"/>
      <w:outlineLvl w:val="2"/>
    </w:pPr>
    <w:rPr>
      <w:rFonts w:ascii="Arial"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Body Text"/>
    <w:pPr>
      <w:spacing w:after="240"/>
      <w:jc w:val="both"/>
    </w:pPr>
    <w:rPr>
      <w:sz w:val="22"/>
      <w:lang w:eastAsia="en-US"/>
    </w:rPr>
  </w:style>
  <w:style w:type="paragraph" w:styleId="a4">
    <w:name w:val="header"/>
    <w:pPr>
      <w:tabs>
        <w:tab w:val="center" w:pos="4320"/>
        <w:tab w:val="right" w:pos="8640"/>
      </w:tabs>
    </w:pPr>
    <w:rPr>
      <w:rFonts w:ascii="Arial" w:hAnsi="Arial"/>
      <w:sz w:val="16"/>
      <w:lang w:eastAsia="en-US"/>
    </w:rPr>
  </w:style>
  <w:style w:type="paragraph" w:customStyle="1" w:styleId="chaptertitle">
    <w:name w:val="chapter title"/>
    <w:next w:val="1"/>
    <w:pPr>
      <w:spacing w:after="480"/>
      <w:jc w:val="right"/>
    </w:pPr>
    <w:rPr>
      <w:rFonts w:ascii="Arial" w:hAnsi="Arial"/>
      <w:b/>
      <w:caps/>
      <w:sz w:val="32"/>
      <w:lang w:eastAsia="en-US"/>
    </w:rPr>
  </w:style>
  <w:style w:type="paragraph" w:styleId="a5">
    <w:name w:val="List Number"/>
    <w:pPr>
      <w:spacing w:after="120"/>
      <w:ind w:left="576" w:hanging="576"/>
    </w:pPr>
    <w:rPr>
      <w:sz w:val="22"/>
      <w:lang w:eastAsia="en-US"/>
    </w:rPr>
  </w:style>
  <w:style w:type="paragraph" w:styleId="2">
    <w:name w:val="List Bullet 2"/>
    <w:pPr>
      <w:numPr>
        <w:numId w:val="17"/>
      </w:numPr>
      <w:spacing w:before="60" w:after="120"/>
    </w:pPr>
    <w:rPr>
      <w:sz w:val="22"/>
      <w:lang w:eastAsia="en-US"/>
    </w:rPr>
  </w:style>
  <w:style w:type="paragraph" w:styleId="21">
    <w:name w:val="List Number 2"/>
    <w:pPr>
      <w:ind w:left="360" w:hanging="360"/>
    </w:pPr>
    <w:rPr>
      <w:sz w:val="22"/>
      <w:lang w:eastAsia="en-US"/>
    </w:rPr>
  </w:style>
  <w:style w:type="paragraph" w:styleId="a6">
    <w:name w:val="List Continue"/>
    <w:pPr>
      <w:spacing w:before="60" w:after="120"/>
      <w:ind w:left="360"/>
    </w:pPr>
    <w:rPr>
      <w:lang w:eastAsia="en-US"/>
    </w:rPr>
  </w:style>
  <w:style w:type="paragraph" w:styleId="a7">
    <w:name w:val="footer"/>
    <w:link w:val="a8"/>
    <w:uiPriority w:val="99"/>
    <w:pPr>
      <w:tabs>
        <w:tab w:val="center" w:pos="4320"/>
        <w:tab w:val="right" w:pos="8640"/>
      </w:tabs>
      <w:jc w:val="center"/>
    </w:pPr>
    <w:rPr>
      <w:lang w:eastAsia="en-US"/>
    </w:rPr>
  </w:style>
  <w:style w:type="paragraph" w:customStyle="1" w:styleId="Equation2a">
    <w:name w:val="Equation2a"/>
    <w:basedOn w:val="Equation2"/>
    <w:pPr>
      <w:tabs>
        <w:tab w:val="left" w:pos="72"/>
      </w:tabs>
      <w:ind w:left="2880"/>
    </w:pPr>
  </w:style>
  <w:style w:type="paragraph" w:customStyle="1" w:styleId="Equation2">
    <w:name w:val="Equation2"/>
    <w:basedOn w:val="a"/>
    <w:pPr>
      <w:widowControl w:val="0"/>
      <w:spacing w:before="100" w:after="100"/>
      <w:ind w:left="864"/>
    </w:pPr>
  </w:style>
  <w:style w:type="paragraph" w:customStyle="1" w:styleId="Question">
    <w:name w:val="Question"/>
    <w:pPr>
      <w:tabs>
        <w:tab w:val="left" w:pos="360"/>
      </w:tabs>
      <w:spacing w:before="60" w:after="120"/>
      <w:ind w:left="360" w:hanging="360"/>
    </w:pPr>
    <w:rPr>
      <w:sz w:val="22"/>
      <w:lang w:eastAsia="en-US"/>
    </w:rPr>
  </w:style>
  <w:style w:type="paragraph" w:customStyle="1" w:styleId="Answer">
    <w:name w:val="Answer"/>
    <w:pPr>
      <w:spacing w:after="120"/>
      <w:ind w:left="360"/>
      <w:jc w:val="both"/>
    </w:pPr>
    <w:rPr>
      <w:kern w:val="18"/>
      <w:sz w:val="22"/>
      <w:lang w:eastAsia="en-US"/>
    </w:rPr>
  </w:style>
  <w:style w:type="paragraph" w:customStyle="1" w:styleId="BibliographyEntry">
    <w:name w:val="Bibliography Entry"/>
    <w:pPr>
      <w:keepLines/>
      <w:spacing w:after="120"/>
      <w:ind w:left="720" w:hanging="720"/>
    </w:pPr>
    <w:rPr>
      <w:lang w:eastAsia="en-US"/>
    </w:rPr>
  </w:style>
  <w:style w:type="paragraph" w:customStyle="1" w:styleId="Misc">
    <w:name w:val="Misc"/>
    <w:pPr>
      <w:keepLines/>
    </w:pPr>
    <w:rPr>
      <w:lang w:eastAsia="en-US"/>
    </w:rPr>
  </w:style>
  <w:style w:type="paragraph" w:customStyle="1" w:styleId="Table">
    <w:name w:val="Table"/>
    <w:aliases w:val="Financial,RI-Table"/>
    <w:pPr>
      <w:keepLines/>
      <w:tabs>
        <w:tab w:val="left" w:pos="288"/>
        <w:tab w:val="left" w:pos="576"/>
        <w:tab w:val="left" w:pos="864"/>
        <w:tab w:val="left" w:pos="1152"/>
        <w:tab w:val="left" w:pos="1440"/>
      </w:tabs>
    </w:pPr>
    <w:rPr>
      <w:lang w:eastAsia="en-US"/>
    </w:rPr>
  </w:style>
  <w:style w:type="paragraph" w:customStyle="1" w:styleId="TableBody">
    <w:name w:val="Table Body"/>
    <w:pPr>
      <w:keepNext/>
    </w:pPr>
    <w:rPr>
      <w:sz w:val="22"/>
      <w:lang w:eastAsia="en-US"/>
    </w:rPr>
  </w:style>
  <w:style w:type="paragraph" w:customStyle="1" w:styleId="Newspaperbody">
    <w:name w:val="Newspaper body"/>
    <w:pPr>
      <w:spacing w:after="120"/>
      <w:jc w:val="both"/>
    </w:pPr>
    <w:rPr>
      <w:rFonts w:ascii="Arial" w:hAnsi="Arial"/>
      <w:sz w:val="18"/>
      <w:lang w:eastAsia="en-US"/>
    </w:rPr>
  </w:style>
  <w:style w:type="paragraph" w:customStyle="1" w:styleId="Newspaperheader">
    <w:name w:val="Newspaper header"/>
    <w:pPr>
      <w:keepNext/>
      <w:tabs>
        <w:tab w:val="left" w:pos="720"/>
      </w:tabs>
      <w:ind w:left="1440" w:hanging="1440"/>
    </w:pPr>
    <w:rPr>
      <w:rFonts w:ascii="Arial" w:hAnsi="Arial"/>
      <w:sz w:val="18"/>
      <w:lang w:eastAsia="en-US"/>
    </w:rPr>
  </w:style>
  <w:style w:type="paragraph" w:customStyle="1" w:styleId="Newspapercopyright">
    <w:name w:val="Newspaper copyright"/>
    <w:pPr>
      <w:keepNext/>
      <w:spacing w:before="120" w:after="120"/>
      <w:jc w:val="center"/>
    </w:pPr>
    <w:rPr>
      <w:rFonts w:ascii="Arial" w:hAnsi="Arial"/>
      <w:sz w:val="18"/>
      <w:lang w:eastAsia="en-US"/>
    </w:rPr>
  </w:style>
  <w:style w:type="paragraph" w:customStyle="1" w:styleId="TableExhibitTitle">
    <w:name w:val="Table Exhibit Title"/>
    <w:next w:val="TableBody"/>
    <w:pPr>
      <w:keepNext/>
      <w:keepLines/>
      <w:pBdr>
        <w:bottom w:val="single" w:sz="12" w:space="2" w:color="auto"/>
      </w:pBdr>
      <w:tabs>
        <w:tab w:val="left" w:pos="1800"/>
      </w:tabs>
      <w:spacing w:before="240" w:after="120"/>
      <w:ind w:left="360"/>
    </w:pPr>
    <w:rPr>
      <w:rFonts w:ascii="Arial" w:hAnsi="Arial"/>
      <w:b/>
      <w:sz w:val="18"/>
      <w:lang w:eastAsia="en-US"/>
    </w:rPr>
  </w:style>
  <w:style w:type="paragraph" w:customStyle="1" w:styleId="GraphicExhibitTitleLine">
    <w:name w:val="Graphic Exhibit Title Line"/>
    <w:pPr>
      <w:keepNext/>
      <w:pBdr>
        <w:bottom w:val="single" w:sz="18" w:space="3" w:color="0000FF"/>
      </w:pBdr>
      <w:tabs>
        <w:tab w:val="left" w:pos="3600"/>
      </w:tabs>
      <w:spacing w:before="240" w:after="120"/>
    </w:pPr>
    <w:rPr>
      <w:lang w:eastAsia="en-US"/>
    </w:rPr>
  </w:style>
  <w:style w:type="paragraph" w:customStyle="1" w:styleId="SuggestedReadings">
    <w:name w:val="Suggested Readings"/>
    <w:pPr>
      <w:keepLines/>
      <w:ind w:left="288" w:hanging="288"/>
    </w:pPr>
    <w:rPr>
      <w:lang w:eastAsia="en-US"/>
    </w:rPr>
  </w:style>
  <w:style w:type="paragraph" w:customStyle="1" w:styleId="Newspaperbody2">
    <w:name w:val="Newspaper body 2"/>
    <w:basedOn w:val="a0"/>
    <w:pPr>
      <w:spacing w:after="0"/>
      <w:ind w:firstLine="360"/>
    </w:pPr>
    <w:rPr>
      <w:sz w:val="18"/>
    </w:rPr>
  </w:style>
  <w:style w:type="paragraph" w:customStyle="1" w:styleId="titlepagetitle">
    <w:name w:val="title page title"/>
    <w:basedOn w:val="a"/>
    <w:next w:val="titlepageta"/>
    <w:pPr>
      <w:spacing w:before="960" w:after="240"/>
      <w:jc w:val="center"/>
    </w:pPr>
    <w:rPr>
      <w:b/>
      <w:caps/>
      <w:sz w:val="40"/>
    </w:rPr>
  </w:style>
  <w:style w:type="paragraph" w:customStyle="1" w:styleId="titlepageta">
    <w:name w:val="title page t/a"/>
    <w:basedOn w:val="a"/>
    <w:next w:val="titlepagebooktitle"/>
    <w:pPr>
      <w:spacing w:after="600"/>
      <w:jc w:val="center"/>
    </w:pPr>
    <w:rPr>
      <w:i/>
      <w:sz w:val="24"/>
    </w:rPr>
  </w:style>
  <w:style w:type="paragraph" w:customStyle="1" w:styleId="titlepagebooktitle">
    <w:name w:val="title page book title"/>
    <w:basedOn w:val="a"/>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a"/>
    <w:next w:val="titlepageauthorname"/>
    <w:pPr>
      <w:spacing w:after="360"/>
      <w:jc w:val="center"/>
    </w:pPr>
    <w:rPr>
      <w:sz w:val="28"/>
    </w:rPr>
  </w:style>
  <w:style w:type="paragraph" w:customStyle="1" w:styleId="titlepageauthorname">
    <w:name w:val="title page author name"/>
    <w:basedOn w:val="a"/>
    <w:next w:val="titlepageschool"/>
    <w:pPr>
      <w:jc w:val="center"/>
    </w:pPr>
    <w:rPr>
      <w:b/>
      <w:sz w:val="36"/>
    </w:rPr>
  </w:style>
  <w:style w:type="paragraph" w:customStyle="1" w:styleId="titlepageschool">
    <w:name w:val="title page school"/>
    <w:basedOn w:val="a"/>
    <w:next w:val="a0"/>
    <w:pPr>
      <w:jc w:val="center"/>
    </w:pPr>
    <w:rPr>
      <w:i/>
      <w:sz w:val="24"/>
    </w:rPr>
  </w:style>
  <w:style w:type="paragraph" w:customStyle="1" w:styleId="cenarialcaps14">
    <w:name w:val="cen arial caps 14"/>
    <w:basedOn w:val="a"/>
    <w:next w:val="bodytextarial11"/>
    <w:pPr>
      <w:spacing w:after="240"/>
      <w:jc w:val="center"/>
    </w:pPr>
    <w:rPr>
      <w:rFonts w:ascii="Arial" w:hAnsi="Arial"/>
      <w:caps/>
      <w:sz w:val="28"/>
    </w:rPr>
  </w:style>
  <w:style w:type="paragraph" w:customStyle="1" w:styleId="bodytextarial11">
    <w:name w:val="body text arial 11"/>
    <w:basedOn w:val="a"/>
    <w:next w:val="a"/>
    <w:rPr>
      <w:rFonts w:ascii="Arial" w:hAnsi="Arial"/>
    </w:rPr>
  </w:style>
  <w:style w:type="paragraph" w:customStyle="1" w:styleId="Footerfirstpageonly">
    <w:name w:val="Footer (first page only)"/>
    <w:basedOn w:val="a0"/>
    <w:pPr>
      <w:spacing w:before="240" w:after="0"/>
      <w:jc w:val="center"/>
    </w:pPr>
    <w:rPr>
      <w:rFonts w:ascii="Arial" w:hAnsi="Arial"/>
      <w:sz w:val="18"/>
    </w:rPr>
  </w:style>
  <w:style w:type="paragraph" w:customStyle="1" w:styleId="T-acctsmentryline">
    <w:name w:val="T-acct sm entry line"/>
    <w:basedOn w:val="a"/>
    <w:pPr>
      <w:tabs>
        <w:tab w:val="right" w:pos="1620"/>
        <w:tab w:val="bar" w:pos="1800"/>
        <w:tab w:val="left" w:pos="1980"/>
        <w:tab w:val="right" w:pos="3690"/>
      </w:tabs>
    </w:pPr>
    <w:rPr>
      <w:rFonts w:ascii="Arial" w:hAnsi="Arial"/>
      <w:sz w:val="18"/>
    </w:rPr>
  </w:style>
  <w:style w:type="paragraph" w:customStyle="1" w:styleId="chapternumber">
    <w:name w:val="chapter number"/>
    <w:basedOn w:val="a"/>
    <w:next w:val="a"/>
    <w:pPr>
      <w:pageBreakBefore/>
      <w:jc w:val="right"/>
    </w:pPr>
    <w:rPr>
      <w:rFonts w:ascii="Arial" w:hAnsi="Arial"/>
      <w:b/>
      <w:caps/>
      <w:sz w:val="32"/>
    </w:rPr>
  </w:style>
  <w:style w:type="paragraph" w:customStyle="1" w:styleId="cenarialunderline">
    <w:name w:val="cen arial underline"/>
    <w:basedOn w:val="cenarialcaps14"/>
    <w:next w:val="a0"/>
    <w:pPr>
      <w:spacing w:before="240"/>
    </w:pPr>
    <w:rPr>
      <w:u w:val="single"/>
    </w:rPr>
  </w:style>
  <w:style w:type="paragraph" w:customStyle="1" w:styleId="Evenpageheader">
    <w:name w:val="Even page header"/>
    <w:pPr>
      <w:tabs>
        <w:tab w:val="right" w:pos="7099"/>
        <w:tab w:val="right" w:pos="9259"/>
      </w:tabs>
      <w:ind w:left="-2160"/>
    </w:pPr>
    <w:rPr>
      <w:rFonts w:ascii="Arial" w:hAnsi="Arial"/>
      <w:b/>
      <w:caps/>
      <w:lang w:eastAsia="en-US"/>
    </w:rPr>
  </w:style>
  <w:style w:type="paragraph" w:customStyle="1" w:styleId="Oddpageheader">
    <w:name w:val="Odd page header"/>
    <w:basedOn w:val="Evenpageheader"/>
    <w:pPr>
      <w:tabs>
        <w:tab w:val="clear" w:pos="7099"/>
      </w:tabs>
      <w:ind w:left="0"/>
    </w:pPr>
  </w:style>
  <w:style w:type="paragraph" w:styleId="a9">
    <w:name w:val="footnote text"/>
    <w:basedOn w:val="a"/>
    <w:semiHidden/>
    <w:rPr>
      <w:rFonts w:ascii="Arial" w:hAnsi="Arial"/>
      <w:sz w:val="18"/>
    </w:rPr>
  </w:style>
  <w:style w:type="character" w:styleId="aa">
    <w:name w:val="footnote reference"/>
    <w:semiHidden/>
    <w:rPr>
      <w:vertAlign w:val="superscript"/>
    </w:rPr>
  </w:style>
  <w:style w:type="paragraph" w:customStyle="1" w:styleId="Quoterightleftindent">
    <w:name w:val="Quote (right/left indent)"/>
    <w:next w:val="a"/>
    <w:pPr>
      <w:spacing w:after="120"/>
      <w:ind w:left="720" w:right="720"/>
      <w:jc w:val="both"/>
    </w:pPr>
    <w:rPr>
      <w:i/>
      <w:lang w:eastAsia="en-US"/>
    </w:rPr>
  </w:style>
  <w:style w:type="paragraph" w:customStyle="1" w:styleId="Capsboldhead">
    <w:name w:val="Caps bold head"/>
    <w:basedOn w:val="a"/>
    <w:next w:val="a0"/>
    <w:pPr>
      <w:spacing w:before="240" w:after="120"/>
      <w:ind w:firstLine="720"/>
    </w:pPr>
    <w:rPr>
      <w:b/>
      <w:smallCaps/>
    </w:rPr>
  </w:style>
  <w:style w:type="paragraph" w:customStyle="1" w:styleId="Listbullet1">
    <w:name w:val="List bullet 1"/>
    <w:basedOn w:val="2"/>
    <w:pPr>
      <w:numPr>
        <w:numId w:val="16"/>
      </w:numPr>
      <w:spacing w:after="0"/>
    </w:pPr>
  </w:style>
  <w:style w:type="paragraph" w:customStyle="1" w:styleId="tableheads">
    <w:name w:val="table heads"/>
    <w:basedOn w:val="TableBody"/>
    <w:next w:val="TableBody"/>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a"/>
    <w:pPr>
      <w:pBdr>
        <w:top w:val="double" w:sz="6" w:space="3" w:color="auto"/>
        <w:left w:val="double" w:sz="6" w:space="3" w:color="auto"/>
        <w:bottom w:val="double" w:sz="6" w:space="3" w:color="auto"/>
        <w:right w:val="double" w:sz="6" w:space="3" w:color="auto"/>
      </w:pBdr>
      <w:spacing w:before="120" w:after="120"/>
      <w:ind w:left="202" w:firstLine="720"/>
      <w:jc w:val="both"/>
    </w:pPr>
  </w:style>
  <w:style w:type="paragraph" w:customStyle="1" w:styleId="boxhead">
    <w:name w:val="box head"/>
    <w:basedOn w:val="a"/>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pPr>
      <w:spacing w:before="60"/>
      <w:ind w:firstLine="0"/>
      <w:jc w:val="right"/>
    </w:pPr>
    <w:rPr>
      <w:rFonts w:ascii="Arial" w:hAnsi="Arial"/>
      <w:sz w:val="16"/>
    </w:rPr>
  </w:style>
  <w:style w:type="paragraph" w:customStyle="1" w:styleId="tablebodyfinal">
    <w:name w:val="table body final"/>
    <w:basedOn w:val="TableBody"/>
    <w:next w:val="a0"/>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a"/>
    <w:next w:val="TableExhibitTitle"/>
    <w:pPr>
      <w:keepNext/>
      <w:keepLines/>
      <w:spacing w:after="60"/>
      <w:jc w:val="center"/>
    </w:pPr>
    <w:rPr>
      <w:rFonts w:ascii="Arial" w:hAnsi="Arial"/>
      <w:b/>
    </w:rPr>
  </w:style>
  <w:style w:type="paragraph" w:customStyle="1" w:styleId="tablespanhead">
    <w:name w:val="table span head"/>
    <w:basedOn w:val="Table"/>
    <w:next w:val="tableheads"/>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a"/>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a"/>
    <w:next w:val="a"/>
    <w:pPr>
      <w:tabs>
        <w:tab w:val="center" w:pos="1800"/>
        <w:tab w:val="right" w:pos="3870"/>
      </w:tabs>
    </w:pPr>
    <w:rPr>
      <w:rFonts w:ascii="Arial" w:hAnsi="Arial"/>
      <w:sz w:val="18"/>
      <w:u w:val="single"/>
    </w:rPr>
  </w:style>
  <w:style w:type="paragraph" w:customStyle="1" w:styleId="T-acctsmnoteline">
    <w:name w:val="T-acct sm note line"/>
    <w:basedOn w:val="a"/>
    <w:pPr>
      <w:tabs>
        <w:tab w:val="center" w:pos="810"/>
        <w:tab w:val="bar" w:pos="1800"/>
        <w:tab w:val="center" w:pos="2880"/>
      </w:tabs>
    </w:pPr>
    <w:rPr>
      <w:rFonts w:ascii="Arial" w:hAnsi="Arial"/>
      <w:b/>
      <w:sz w:val="18"/>
    </w:rPr>
  </w:style>
  <w:style w:type="paragraph" w:customStyle="1" w:styleId="T-acctsmtotalline">
    <w:name w:val="T-acct sm total line"/>
    <w:basedOn w:val="a"/>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a"/>
    <w:pPr>
      <w:tabs>
        <w:tab w:val="right" w:pos="4500"/>
      </w:tabs>
      <w:ind w:left="810" w:right="-22" w:hanging="90"/>
    </w:pPr>
    <w:rPr>
      <w:rFonts w:ascii="Arial" w:hAnsi="Arial"/>
      <w:sz w:val="18"/>
    </w:rPr>
  </w:style>
  <w:style w:type="paragraph" w:customStyle="1" w:styleId="t-acctlgcreditside">
    <w:name w:val="t-acct lg credit side"/>
    <w:basedOn w:val="a"/>
    <w:pPr>
      <w:tabs>
        <w:tab w:val="right" w:pos="706"/>
        <w:tab w:val="left" w:pos="886"/>
      </w:tabs>
      <w:ind w:left="1066" w:right="893" w:hanging="1066"/>
    </w:pPr>
    <w:rPr>
      <w:rFonts w:ascii="Arial" w:hAnsi="Arial"/>
      <w:sz w:val="18"/>
    </w:rPr>
  </w:style>
  <w:style w:type="paragraph" w:customStyle="1" w:styleId="t-acctlghead">
    <w:name w:val="t-acct lg head"/>
    <w:basedOn w:val="a"/>
    <w:next w:val="t-acctlgdebit"/>
    <w:pPr>
      <w:pBdr>
        <w:bottom w:val="single" w:sz="6" w:space="1" w:color="auto"/>
      </w:pBdr>
      <w:ind w:left="720" w:right="893"/>
      <w:jc w:val="center"/>
    </w:pPr>
    <w:rPr>
      <w:rFonts w:ascii="Arial" w:hAnsi="Arial"/>
      <w:sz w:val="18"/>
    </w:rPr>
  </w:style>
  <w:style w:type="paragraph" w:customStyle="1" w:styleId="tablefootnote">
    <w:name w:val="table footnote"/>
    <w:basedOn w:val="tablebodyfinal"/>
    <w:pPr>
      <w:keepLines/>
      <w:tabs>
        <w:tab w:val="right" w:pos="7200"/>
      </w:tabs>
      <w:spacing w:after="240"/>
    </w:pPr>
    <w:rPr>
      <w:sz w:val="16"/>
    </w:rPr>
  </w:style>
  <w:style w:type="paragraph" w:customStyle="1" w:styleId="tablesourceline">
    <w:name w:val="table source line"/>
    <w:basedOn w:val="a"/>
    <w:next w:val="a"/>
    <w:pPr>
      <w:spacing w:after="240"/>
    </w:pPr>
    <w:rPr>
      <w:rFonts w:ascii="Arial" w:hAnsi="Arial"/>
      <w:sz w:val="16"/>
    </w:rPr>
  </w:style>
  <w:style w:type="paragraph" w:customStyle="1" w:styleId="Italicsheading">
    <w:name w:val="Italics heading"/>
    <w:basedOn w:val="a"/>
    <w:next w:val="a0"/>
    <w:pPr>
      <w:tabs>
        <w:tab w:val="left" w:pos="360"/>
      </w:tabs>
      <w:spacing w:before="120" w:after="120"/>
    </w:pPr>
    <w:rPr>
      <w:i/>
    </w:rPr>
  </w:style>
  <w:style w:type="paragraph" w:customStyle="1" w:styleId="listquestion">
    <w:name w:val="list question"/>
    <w:basedOn w:val="a0"/>
    <w:pPr>
      <w:spacing w:after="0"/>
      <w:ind w:left="1080" w:hanging="360"/>
    </w:pPr>
  </w:style>
  <w:style w:type="paragraph" w:customStyle="1" w:styleId="listquesfinal">
    <w:name w:val="list ques final"/>
    <w:basedOn w:val="a0"/>
    <w:next w:val="a0"/>
    <w:pPr>
      <w:ind w:left="1080" w:hanging="360"/>
    </w:pPr>
  </w:style>
  <w:style w:type="paragraph" w:customStyle="1" w:styleId="quotesourceline">
    <w:name w:val="quote source line"/>
    <w:basedOn w:val="a"/>
    <w:pPr>
      <w:tabs>
        <w:tab w:val="right" w:pos="4320"/>
        <w:tab w:val="right" w:pos="5490"/>
      </w:tabs>
      <w:ind w:left="810" w:hanging="90"/>
      <w:jc w:val="right"/>
    </w:pPr>
    <w:rPr>
      <w:sz w:val="18"/>
    </w:rPr>
  </w:style>
  <w:style w:type="paragraph" w:customStyle="1" w:styleId="GJNameLine">
    <w:name w:val="GJ Name Line"/>
    <w:basedOn w:val="a"/>
    <w:next w:val="GJHeadLine1"/>
    <w:pPr>
      <w:pBdr>
        <w:bottom w:val="single" w:sz="6" w:space="1" w:color="auto"/>
      </w:pBdr>
      <w:spacing w:after="60"/>
      <w:ind w:right="2059"/>
      <w:jc w:val="center"/>
    </w:pPr>
    <w:rPr>
      <w:sz w:val="18"/>
    </w:rPr>
  </w:style>
  <w:style w:type="paragraph" w:customStyle="1" w:styleId="GJHeadLine1">
    <w:name w:val="GJ Head Line1"/>
    <w:basedOn w:val="a"/>
    <w:next w:val="GJHeadLine2"/>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a"/>
    <w:next w:val="GJEntryline"/>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a"/>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a"/>
    <w:next w:val="GJEntryline2"/>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pPr>
      <w:pBdr>
        <w:top w:val="single" w:sz="6" w:space="1" w:color="auto"/>
      </w:pBdr>
    </w:pPr>
  </w:style>
  <w:style w:type="paragraph" w:customStyle="1" w:styleId="ListNumberfinal">
    <w:name w:val="List Number final"/>
    <w:basedOn w:val="a5"/>
    <w:pPr>
      <w:spacing w:after="240"/>
    </w:pPr>
  </w:style>
  <w:style w:type="paragraph" w:customStyle="1" w:styleId="ListNumber2final">
    <w:name w:val="List Number 2final"/>
    <w:basedOn w:val="21"/>
    <w:pPr>
      <w:spacing w:after="240"/>
      <w:ind w:left="936" w:hanging="576"/>
    </w:pPr>
  </w:style>
  <w:style w:type="paragraph" w:customStyle="1" w:styleId="L3">
    <w:name w:val="L#3"/>
    <w:basedOn w:val="a5"/>
    <w:pPr>
      <w:keepLines/>
      <w:spacing w:before="60" w:after="60"/>
      <w:ind w:left="1152"/>
    </w:pPr>
    <w:rPr>
      <w:sz w:val="20"/>
    </w:rPr>
  </w:style>
  <w:style w:type="paragraph" w:customStyle="1" w:styleId="MarginBox">
    <w:name w:val="Margin Box"/>
    <w:basedOn w:val="a0"/>
    <w:pPr>
      <w:framePr w:w="1310" w:h="3125" w:hRule="exact" w:hSpace="360" w:vSpace="360" w:wrap="around" w:vAnchor="text" w:hAnchor="page" w:xAlign="outside" w:y="1"/>
      <w:jc w:val="left"/>
    </w:pPr>
    <w:rPr>
      <w:b/>
      <w:sz w:val="18"/>
    </w:rPr>
  </w:style>
  <w:style w:type="paragraph" w:customStyle="1" w:styleId="TableBody9">
    <w:name w:val="Table Body 9"/>
    <w:basedOn w:val="TableBody"/>
    <w:rPr>
      <w:sz w:val="18"/>
    </w:rPr>
  </w:style>
  <w:style w:type="paragraph" w:customStyle="1" w:styleId="Equation1">
    <w:name w:val="Equation 1"/>
    <w:basedOn w:val="Equation2"/>
    <w:pPr>
      <w:tabs>
        <w:tab w:val="left" w:pos="-720"/>
      </w:tabs>
      <w:suppressAutoHyphens/>
      <w:ind w:left="0"/>
      <w:jc w:val="center"/>
    </w:pPr>
    <w:rPr>
      <w:spacing w:val="-2"/>
      <w:kern w:val="22"/>
    </w:rPr>
  </w:style>
  <w:style w:type="paragraph" w:customStyle="1" w:styleId="L4">
    <w:name w:val="L#4"/>
    <w:basedOn w:val="L3"/>
    <w:pPr>
      <w:ind w:left="1512" w:hanging="360"/>
    </w:pPr>
  </w:style>
  <w:style w:type="paragraph" w:customStyle="1" w:styleId="BodyTextOutline">
    <w:name w:val="Body Text Outline"/>
    <w:basedOn w:val="a"/>
    <w:pPr>
      <w:ind w:left="720"/>
    </w:pPr>
  </w:style>
  <w:style w:type="paragraph" w:customStyle="1" w:styleId="MarginText">
    <w:name w:val="Margin Text"/>
    <w:basedOn w:val="a0"/>
    <w:pPr>
      <w:framePr w:w="1310" w:h="3125" w:hRule="exact" w:hSpace="360" w:vSpace="360" w:wrap="around" w:vAnchor="text" w:hAnchor="page" w:xAlign="outside" w:y="1"/>
      <w:jc w:val="left"/>
    </w:pPr>
    <w:rPr>
      <w:b/>
      <w:sz w:val="18"/>
    </w:rPr>
  </w:style>
  <w:style w:type="paragraph" w:customStyle="1" w:styleId="Outline1">
    <w:name w:val="Outline 1"/>
    <w:pPr>
      <w:tabs>
        <w:tab w:val="left" w:pos="720"/>
        <w:tab w:val="left" w:pos="1080"/>
        <w:tab w:val="left" w:pos="1440"/>
        <w:tab w:val="left" w:pos="1800"/>
        <w:tab w:val="left" w:pos="2160"/>
        <w:tab w:val="left" w:pos="2520"/>
        <w:tab w:val="left" w:pos="2880"/>
        <w:tab w:val="left" w:pos="3240"/>
      </w:tabs>
      <w:spacing w:before="60"/>
      <w:ind w:left="720" w:hanging="720"/>
    </w:pPr>
    <w:rPr>
      <w:sz w:val="22"/>
      <w:lang w:eastAsia="en-US"/>
    </w:rPr>
  </w:style>
  <w:style w:type="paragraph" w:customStyle="1" w:styleId="Outline2">
    <w:name w:val="Outline 2"/>
    <w:basedOn w:val="Outline1"/>
    <w:pPr>
      <w:ind w:left="1080" w:hanging="360"/>
    </w:pPr>
  </w:style>
  <w:style w:type="paragraph" w:customStyle="1" w:styleId="Outline3">
    <w:name w:val="Outline 3"/>
    <w:basedOn w:val="Outline1"/>
    <w:pPr>
      <w:ind w:left="1440" w:hanging="360"/>
    </w:pPr>
  </w:style>
  <w:style w:type="paragraph" w:customStyle="1" w:styleId="Outline4">
    <w:name w:val="Outline 4"/>
    <w:basedOn w:val="Outline1"/>
    <w:pPr>
      <w:tabs>
        <w:tab w:val="left" w:pos="2160"/>
        <w:tab w:val="left" w:pos="2520"/>
        <w:tab w:val="left" w:pos="2880"/>
        <w:tab w:val="left" w:pos="3240"/>
        <w:tab w:val="left" w:pos="3600"/>
      </w:tabs>
      <w:ind w:left="1800" w:hanging="360"/>
    </w:pPr>
  </w:style>
  <w:style w:type="paragraph" w:customStyle="1" w:styleId="Outline5">
    <w:name w:val="Outline 5"/>
    <w:basedOn w:val="Outline1"/>
    <w:pPr>
      <w:tabs>
        <w:tab w:val="left" w:pos="0"/>
        <w:tab w:val="left" w:pos="600"/>
        <w:tab w:val="left" w:pos="1080"/>
        <w:tab w:val="left" w:pos="1560"/>
        <w:tab w:val="left" w:pos="2040"/>
        <w:tab w:val="left" w:pos="2520"/>
        <w:tab w:val="left" w:pos="2880"/>
      </w:tabs>
      <w:suppressAutoHyphens/>
      <w:ind w:left="2160" w:hanging="360"/>
    </w:pPr>
  </w:style>
  <w:style w:type="paragraph" w:customStyle="1" w:styleId="Outline6">
    <w:name w:val="Outline 6"/>
    <w:basedOn w:val="Outline1"/>
    <w:pPr>
      <w:ind w:left="2520" w:hanging="360"/>
    </w:pPr>
  </w:style>
  <w:style w:type="paragraph" w:customStyle="1" w:styleId="OutlineIndent">
    <w:name w:val="Outline Indent"/>
    <w:basedOn w:val="ab"/>
    <w:pPr>
      <w:spacing w:before="60"/>
      <w:ind w:left="720"/>
    </w:pPr>
  </w:style>
  <w:style w:type="paragraph" w:styleId="ab">
    <w:name w:val="Body Text Indent"/>
    <w:basedOn w:val="a"/>
    <w:pPr>
      <w:spacing w:after="120"/>
      <w:ind w:left="360"/>
    </w:pPr>
  </w:style>
  <w:style w:type="paragraph" w:customStyle="1" w:styleId="titlepagepreparedby">
    <w:name w:val="title page prepared by"/>
    <w:basedOn w:val="titlepageedition"/>
    <w:pPr>
      <w:spacing w:before="720" w:after="0"/>
    </w:pPr>
  </w:style>
  <w:style w:type="paragraph" w:styleId="30">
    <w:name w:val="List Number 3"/>
    <w:basedOn w:val="a"/>
    <w:pPr>
      <w:spacing w:after="60"/>
      <w:ind w:left="1080" w:hanging="360"/>
    </w:pPr>
  </w:style>
  <w:style w:type="paragraph" w:customStyle="1" w:styleId="AnswerSpace">
    <w:name w:val="AnswerSpace"/>
    <w:basedOn w:val="a"/>
    <w:pPr>
      <w:spacing w:after="1800"/>
    </w:pPr>
  </w:style>
  <w:style w:type="paragraph" w:customStyle="1" w:styleId="casetitle">
    <w:name w:val="case title"/>
    <w:basedOn w:val="1"/>
    <w:pPr>
      <w:spacing w:before="240" w:after="60"/>
      <w:outlineLvl w:val="9"/>
    </w:pPr>
    <w:rPr>
      <w:b w:val="0"/>
      <w:kern w:val="0"/>
      <w:sz w:val="28"/>
      <w:u w:val="none"/>
      <w:lang w:val="x-none"/>
    </w:rPr>
  </w:style>
  <w:style w:type="paragraph" w:customStyle="1" w:styleId="teachingnotes">
    <w:name w:val="teaching notes"/>
    <w:basedOn w:val="20"/>
    <w:pPr>
      <w:spacing w:before="0" w:after="240"/>
      <w:outlineLvl w:val="9"/>
    </w:pPr>
    <w:rPr>
      <w:rFonts w:ascii="Arial" w:hAnsi="Arial"/>
      <w:b w:val="0"/>
      <w:sz w:val="24"/>
      <w:lang w:val="x-none"/>
    </w:rPr>
  </w:style>
  <w:style w:type="paragraph" w:customStyle="1" w:styleId="BIH">
    <w:name w:val="BIH"/>
    <w:basedOn w:val="Italicsheading"/>
    <w:rPr>
      <w:b/>
    </w:rPr>
  </w:style>
  <w:style w:type="paragraph" w:customStyle="1" w:styleId="pl">
    <w:name w:val="p&amp;l"/>
    <w:basedOn w:val="a0"/>
    <w:pPr>
      <w:tabs>
        <w:tab w:val="left" w:leader="dot" w:pos="3600"/>
      </w:tabs>
      <w:spacing w:after="0"/>
    </w:pPr>
  </w:style>
  <w:style w:type="paragraph" w:customStyle="1" w:styleId="LB1F">
    <w:name w:val="LB1F"/>
    <w:basedOn w:val="Listbullet1"/>
    <w:pPr>
      <w:spacing w:after="240"/>
    </w:pPr>
    <w:rPr>
      <w:sz w:val="21"/>
    </w:rPr>
  </w:style>
  <w:style w:type="paragraph" w:customStyle="1" w:styleId="Listbullet1final">
    <w:name w:val="List bullet 1 final"/>
    <w:basedOn w:val="Listbullet1"/>
    <w:pPr>
      <w:spacing w:after="240"/>
    </w:pPr>
  </w:style>
  <w:style w:type="paragraph" w:customStyle="1" w:styleId="questionheading">
    <w:name w:val="question heading"/>
    <w:basedOn w:val="Italicsheading"/>
    <w:pPr>
      <w:ind w:hanging="360"/>
    </w:pPr>
  </w:style>
  <w:style w:type="paragraph" w:customStyle="1" w:styleId="listbullet1Final0">
    <w:name w:val="list bullet 1 Final"/>
    <w:basedOn w:val="Listbullet1"/>
    <w:pPr>
      <w:spacing w:after="240"/>
    </w:pPr>
  </w:style>
  <w:style w:type="paragraph" w:customStyle="1" w:styleId="Tablebodyindent">
    <w:name w:val="Table body indent"/>
    <w:basedOn w:val="TableBody"/>
    <w:pPr>
      <w:ind w:left="180"/>
    </w:pPr>
  </w:style>
  <w:style w:type="paragraph" w:customStyle="1" w:styleId="questionheading-2ndlevel">
    <w:name w:val="question heading-2nd level"/>
    <w:basedOn w:val="questionheading"/>
    <w:pPr>
      <w:ind w:left="360"/>
    </w:pPr>
  </w:style>
  <w:style w:type="paragraph" w:customStyle="1" w:styleId="Boxtext">
    <w:name w:val="Box text"/>
    <w:basedOn w:val="a"/>
    <w:pPr>
      <w:jc w:val="center"/>
    </w:pPr>
    <w:rPr>
      <w:rFonts w:ascii="Arial" w:hAnsi="Arial"/>
      <w:sz w:val="20"/>
    </w:rPr>
  </w:style>
  <w:style w:type="paragraph" w:customStyle="1" w:styleId="Bodytextaftertable">
    <w:name w:val="Body text after table"/>
    <w:basedOn w:val="a0"/>
    <w:next w:val="a0"/>
    <w:pPr>
      <w:spacing w:before="240"/>
    </w:pPr>
  </w:style>
  <w:style w:type="paragraph" w:customStyle="1" w:styleId="LBSQ">
    <w:name w:val="LBSQ"/>
    <w:basedOn w:val="Listbullet1"/>
  </w:style>
  <w:style w:type="paragraph" w:customStyle="1" w:styleId="LBSQF">
    <w:name w:val="LBSQF"/>
    <w:basedOn w:val="LBSQ"/>
    <w:pPr>
      <w:spacing w:after="240"/>
    </w:pPr>
  </w:style>
  <w:style w:type="paragraph" w:customStyle="1" w:styleId="Articles">
    <w:name w:val="Articles"/>
    <w:basedOn w:val="a"/>
    <w:pPr>
      <w:ind w:left="1440" w:hanging="1440"/>
    </w:pPr>
    <w:rPr>
      <w:sz w:val="20"/>
    </w:rPr>
  </w:style>
  <w:style w:type="paragraph" w:customStyle="1" w:styleId="articlesourceline">
    <w:name w:val="article source line"/>
    <w:basedOn w:val="quotesourceline"/>
    <w:pPr>
      <w:spacing w:before="120" w:after="120"/>
      <w:ind w:left="806" w:hanging="86"/>
      <w:jc w:val="center"/>
    </w:pPr>
  </w:style>
  <w:style w:type="paragraph" w:customStyle="1" w:styleId="Articletext">
    <w:name w:val="Article text"/>
    <w:basedOn w:val="Articles"/>
    <w:pPr>
      <w:spacing w:after="120"/>
      <w:ind w:left="360" w:firstLine="0"/>
    </w:pPr>
  </w:style>
  <w:style w:type="paragraph" w:customStyle="1" w:styleId="Articlesinfo">
    <w:name w:val="Articles info"/>
    <w:basedOn w:val="a"/>
    <w:pPr>
      <w:ind w:left="1440" w:hanging="1440"/>
    </w:pPr>
    <w:rPr>
      <w:sz w:val="20"/>
    </w:rPr>
  </w:style>
  <w:style w:type="paragraph" w:customStyle="1" w:styleId="Longexhibits">
    <w:name w:val="Long exhibits"/>
    <w:basedOn w:val="TableBody"/>
    <w:pPr>
      <w:ind w:left="720" w:hanging="360"/>
    </w:pPr>
  </w:style>
  <w:style w:type="paragraph" w:customStyle="1" w:styleId="Articleslists">
    <w:name w:val="Articles lists"/>
    <w:basedOn w:val="Articletext"/>
    <w:pPr>
      <w:ind w:left="1080" w:hanging="720"/>
    </w:pPr>
  </w:style>
  <w:style w:type="paragraph" w:customStyle="1" w:styleId="BQ">
    <w:name w:val="BQ"/>
    <w:basedOn w:val="Question"/>
    <w:rPr>
      <w:b/>
    </w:rPr>
  </w:style>
  <w:style w:type="paragraph" w:customStyle="1" w:styleId="BQclearfor10">
    <w:name w:val="BQ clear for 10"/>
    <w:basedOn w:val="BQ"/>
    <w:pPr>
      <w:ind w:hanging="450"/>
    </w:pPr>
  </w:style>
  <w:style w:type="paragraph" w:customStyle="1" w:styleId="BO-1">
    <w:name w:val="BO-1"/>
    <w:basedOn w:val="Outline1"/>
    <w:pPr>
      <w:spacing w:after="1680"/>
      <w:ind w:left="360" w:hanging="360"/>
    </w:pPr>
    <w:rPr>
      <w:b/>
    </w:rPr>
  </w:style>
  <w:style w:type="paragraph" w:customStyle="1" w:styleId="BO-2">
    <w:name w:val="BO-2"/>
    <w:basedOn w:val="Outline2"/>
    <w:pPr>
      <w:spacing w:after="1080"/>
    </w:pPr>
    <w:rPr>
      <w:b/>
    </w:rPr>
  </w:style>
  <w:style w:type="paragraph" w:customStyle="1" w:styleId="BO-3">
    <w:name w:val="BO-3"/>
    <w:basedOn w:val="Outline3"/>
    <w:pPr>
      <w:spacing w:after="1080"/>
    </w:pPr>
    <w:rPr>
      <w:b/>
    </w:rPr>
  </w:style>
  <w:style w:type="paragraph" w:customStyle="1" w:styleId="instructionline">
    <w:name w:val="instruction line"/>
    <w:basedOn w:val="a5"/>
    <w:rPr>
      <w:b/>
    </w:rPr>
  </w:style>
  <w:style w:type="paragraph" w:customStyle="1" w:styleId="IBO-3">
    <w:name w:val="IBO-3"/>
    <w:basedOn w:val="BO-3"/>
    <w:pPr>
      <w:spacing w:after="120"/>
    </w:pPr>
  </w:style>
  <w:style w:type="paragraph" w:customStyle="1" w:styleId="IB0-1">
    <w:name w:val="IB0-1"/>
    <w:basedOn w:val="BO-1"/>
    <w:pPr>
      <w:spacing w:after="120"/>
      <w:ind w:left="0" w:firstLine="360"/>
    </w:pPr>
  </w:style>
  <w:style w:type="paragraph" w:customStyle="1" w:styleId="IBO-2">
    <w:name w:val="IBO-2"/>
    <w:basedOn w:val="BO-2"/>
    <w:pPr>
      <w:spacing w:after="120"/>
    </w:pPr>
  </w:style>
  <w:style w:type="paragraph" w:customStyle="1" w:styleId="BO-4">
    <w:name w:val="BO-4"/>
    <w:basedOn w:val="Outline4"/>
    <w:pPr>
      <w:spacing w:after="840"/>
    </w:pPr>
    <w:rPr>
      <w:b/>
    </w:rPr>
  </w:style>
  <w:style w:type="paragraph" w:customStyle="1" w:styleId="BO-5">
    <w:name w:val="BO-5"/>
    <w:basedOn w:val="Outline5"/>
    <w:pPr>
      <w:spacing w:after="600"/>
    </w:pPr>
    <w:rPr>
      <w:b/>
    </w:rPr>
  </w:style>
  <w:style w:type="paragraph" w:customStyle="1" w:styleId="boldsub-head">
    <w:name w:val="bold sub-head"/>
    <w:basedOn w:val="a0"/>
    <w:pPr>
      <w:ind w:left="360"/>
    </w:pPr>
    <w:rPr>
      <w:b/>
    </w:rPr>
  </w:style>
  <w:style w:type="paragraph" w:customStyle="1" w:styleId="QHclearfor10">
    <w:name w:val="QH clear for 10"/>
    <w:basedOn w:val="questionheading"/>
    <w:pPr>
      <w:ind w:hanging="450"/>
    </w:pPr>
  </w:style>
  <w:style w:type="paragraph" w:customStyle="1" w:styleId="BO-6">
    <w:name w:val="BO-6"/>
    <w:basedOn w:val="Outline6"/>
    <w:pPr>
      <w:spacing w:after="480"/>
    </w:pPr>
    <w:rPr>
      <w:b/>
    </w:rPr>
  </w:style>
  <w:style w:type="paragraph" w:customStyle="1" w:styleId="TOC">
    <w:name w:val="TOC"/>
    <w:basedOn w:val="TOC3"/>
    <w:pPr>
      <w:tabs>
        <w:tab w:val="left" w:pos="1440"/>
        <w:tab w:val="right" w:leader="hyphen" w:pos="9533"/>
      </w:tabs>
      <w:ind w:left="220"/>
    </w:pPr>
  </w:style>
  <w:style w:type="paragraph" w:styleId="TOC3">
    <w:name w:val="toc 3"/>
    <w:basedOn w:val="a"/>
    <w:next w:val="a"/>
    <w:semiHidden/>
    <w:pPr>
      <w:tabs>
        <w:tab w:val="right" w:leader="dot" w:pos="9533"/>
      </w:tabs>
      <w:ind w:left="440"/>
    </w:pPr>
  </w:style>
  <w:style w:type="paragraph" w:customStyle="1" w:styleId="ListNumber2final0">
    <w:name w:val="List Number 2 final"/>
    <w:basedOn w:val="21"/>
    <w:pPr>
      <w:spacing w:after="240"/>
    </w:pPr>
  </w:style>
  <w:style w:type="paragraph" w:customStyle="1" w:styleId="BodyTextArial">
    <w:name w:val="Body Text Arial"/>
    <w:basedOn w:val="a0"/>
    <w:rPr>
      <w:rFonts w:ascii="Arial" w:hAnsi="Arial"/>
    </w:rPr>
  </w:style>
  <w:style w:type="paragraph" w:customStyle="1" w:styleId="Space">
    <w:name w:val="Space"/>
    <w:basedOn w:val="a0"/>
    <w:pPr>
      <w:spacing w:after="840"/>
    </w:pPr>
  </w:style>
  <w:style w:type="paragraph" w:styleId="22">
    <w:name w:val="List 2"/>
    <w:basedOn w:val="a"/>
    <w:pPr>
      <w:ind w:left="720" w:hanging="360"/>
    </w:pPr>
  </w:style>
  <w:style w:type="paragraph" w:styleId="31">
    <w:name w:val="List 3"/>
    <w:basedOn w:val="a"/>
    <w:pPr>
      <w:ind w:left="1080" w:hanging="360"/>
    </w:pPr>
  </w:style>
  <w:style w:type="paragraph" w:customStyle="1" w:styleId="space0">
    <w:name w:val="space"/>
    <w:basedOn w:val="TableBody"/>
    <w:pPr>
      <w:spacing w:after="120"/>
    </w:pPr>
  </w:style>
  <w:style w:type="character" w:styleId="ac">
    <w:name w:val="page number"/>
    <w:basedOn w:val="a1"/>
  </w:style>
  <w:style w:type="paragraph" w:customStyle="1" w:styleId="Questionclearfor10">
    <w:name w:val="Question clear for 10"/>
    <w:basedOn w:val="Question"/>
    <w:pPr>
      <w:ind w:hanging="450"/>
    </w:pPr>
  </w:style>
  <w:style w:type="character" w:styleId="ad">
    <w:name w:val="Hyperlink"/>
    <w:rPr>
      <w:color w:val="0000FF"/>
      <w:u w:val="single"/>
    </w:rPr>
  </w:style>
  <w:style w:type="paragraph" w:styleId="ae">
    <w:name w:val="Balloon Text"/>
    <w:basedOn w:val="a"/>
    <w:semiHidden/>
    <w:rPr>
      <w:rFonts w:ascii="Tahoma" w:hAnsi="Tahoma" w:cs="Tahoma"/>
      <w:sz w:val="16"/>
      <w:szCs w:val="16"/>
    </w:rPr>
  </w:style>
  <w:style w:type="paragraph" w:styleId="af">
    <w:name w:val="List Paragraph"/>
    <w:basedOn w:val="a"/>
    <w:uiPriority w:val="34"/>
    <w:qFormat/>
    <w:rsid w:val="001F1EAF"/>
    <w:pPr>
      <w:ind w:left="720"/>
    </w:pPr>
  </w:style>
  <w:style w:type="paragraph" w:styleId="af0">
    <w:name w:val="No Spacing"/>
    <w:uiPriority w:val="1"/>
    <w:qFormat/>
    <w:rsid w:val="00407384"/>
    <w:rPr>
      <w:rFonts w:ascii="Calibri" w:eastAsia="Calibri" w:hAnsi="Calibri"/>
      <w:sz w:val="22"/>
      <w:szCs w:val="22"/>
      <w:lang w:eastAsia="en-US"/>
    </w:rPr>
  </w:style>
  <w:style w:type="character" w:styleId="af1">
    <w:name w:val="FollowedHyperlink"/>
    <w:rsid w:val="00146648"/>
    <w:rPr>
      <w:color w:val="800080"/>
      <w:u w:val="single"/>
    </w:rPr>
  </w:style>
  <w:style w:type="character" w:customStyle="1" w:styleId="BalloonTextChar">
    <w:name w:val="Balloon Text Char"/>
    <w:semiHidden/>
    <w:rsid w:val="00E748CD"/>
    <w:rPr>
      <w:rFonts w:ascii="Tahoma" w:hAnsi="Tahoma" w:cs="Tahoma"/>
      <w:sz w:val="16"/>
    </w:rPr>
  </w:style>
  <w:style w:type="character" w:customStyle="1" w:styleId="a8">
    <w:name w:val="页脚 字符"/>
    <w:link w:val="a7"/>
    <w:uiPriority w:val="99"/>
    <w:rsid w:val="009371E7"/>
    <w:rPr>
      <w:lang w:val="en-US" w:eastAsia="en-US"/>
    </w:rPr>
  </w:style>
  <w:style w:type="character" w:customStyle="1" w:styleId="step-info">
    <w:name w:val="step-info"/>
    <w:rsid w:val="004D6D54"/>
  </w:style>
  <w:style w:type="character" w:styleId="HTML">
    <w:name w:val="HTML Definition"/>
    <w:uiPriority w:val="99"/>
    <w:unhideWhenUsed/>
    <w:rsid w:val="00FE51B7"/>
    <w:rPr>
      <w:i/>
      <w:iCs/>
    </w:rPr>
  </w:style>
  <w:style w:type="paragraph" w:customStyle="1" w:styleId="font-sans">
    <w:name w:val="font-sans"/>
    <w:basedOn w:val="a"/>
    <w:rsid w:val="00FE51B7"/>
    <w:pPr>
      <w:spacing w:before="100" w:beforeAutospacing="1" w:after="100" w:afterAutospacing="1"/>
    </w:pPr>
    <w:rPr>
      <w:sz w:val="24"/>
      <w:szCs w:val="24"/>
    </w:rPr>
  </w:style>
  <w:style w:type="paragraph" w:styleId="af2">
    <w:name w:val="Normal (Web)"/>
    <w:basedOn w:val="a"/>
    <w:uiPriority w:val="99"/>
    <w:unhideWhenUsed/>
    <w:rsid w:val="00FE51B7"/>
    <w:pPr>
      <w:spacing w:before="100" w:beforeAutospacing="1" w:after="100" w:afterAutospacing="1"/>
    </w:pPr>
    <w:rPr>
      <w:sz w:val="24"/>
      <w:szCs w:val="24"/>
    </w:rPr>
  </w:style>
  <w:style w:type="character" w:styleId="af3">
    <w:name w:val="Emphasis"/>
    <w:uiPriority w:val="20"/>
    <w:qFormat/>
    <w:rsid w:val="00FE51B7"/>
    <w:rPr>
      <w:i/>
      <w:iCs/>
    </w:rPr>
  </w:style>
  <w:style w:type="character" w:customStyle="1" w:styleId="object-wrapper">
    <w:name w:val="object-wrapper"/>
    <w:rsid w:val="00AF21B0"/>
  </w:style>
  <w:style w:type="character" w:customStyle="1" w:styleId="FooterChar1">
    <w:name w:val="Footer Char1"/>
    <w:uiPriority w:val="99"/>
    <w:rsid w:val="00E25E30"/>
    <w:rPr>
      <w:sz w:val="24"/>
      <w:szCs w:val="24"/>
    </w:rPr>
  </w:style>
  <w:style w:type="character" w:customStyle="1" w:styleId="textclass">
    <w:name w:val="text_class"/>
    <w:rsid w:val="00AF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6567">
      <w:bodyDiv w:val="1"/>
      <w:marLeft w:val="0"/>
      <w:marRight w:val="0"/>
      <w:marTop w:val="0"/>
      <w:marBottom w:val="0"/>
      <w:divBdr>
        <w:top w:val="none" w:sz="0" w:space="0" w:color="auto"/>
        <w:left w:val="none" w:sz="0" w:space="0" w:color="auto"/>
        <w:bottom w:val="none" w:sz="0" w:space="0" w:color="auto"/>
        <w:right w:val="none" w:sz="0" w:space="0" w:color="auto"/>
      </w:divBdr>
      <w:divsChild>
        <w:div w:id="78066550">
          <w:marLeft w:val="0"/>
          <w:marRight w:val="0"/>
          <w:marTop w:val="0"/>
          <w:marBottom w:val="0"/>
          <w:divBdr>
            <w:top w:val="none" w:sz="0" w:space="0" w:color="auto"/>
            <w:left w:val="none" w:sz="0" w:space="0" w:color="auto"/>
            <w:bottom w:val="none" w:sz="0" w:space="0" w:color="auto"/>
            <w:right w:val="none" w:sz="0" w:space="0" w:color="auto"/>
          </w:divBdr>
        </w:div>
        <w:div w:id="1545362215">
          <w:marLeft w:val="0"/>
          <w:marRight w:val="0"/>
          <w:marTop w:val="0"/>
          <w:marBottom w:val="0"/>
          <w:divBdr>
            <w:top w:val="none" w:sz="0" w:space="0" w:color="auto"/>
            <w:left w:val="none" w:sz="0" w:space="0" w:color="auto"/>
            <w:bottom w:val="none" w:sz="0" w:space="0" w:color="auto"/>
            <w:right w:val="none" w:sz="0" w:space="0" w:color="auto"/>
          </w:divBdr>
          <w:divsChild>
            <w:div w:id="709186952">
              <w:marLeft w:val="0"/>
              <w:marRight w:val="0"/>
              <w:marTop w:val="0"/>
              <w:marBottom w:val="0"/>
              <w:divBdr>
                <w:top w:val="none" w:sz="0" w:space="0" w:color="auto"/>
                <w:left w:val="none" w:sz="0" w:space="0" w:color="auto"/>
                <w:bottom w:val="none" w:sz="0" w:space="0" w:color="auto"/>
                <w:right w:val="none" w:sz="0" w:space="0" w:color="auto"/>
              </w:divBdr>
              <w:divsChild>
                <w:div w:id="739987569">
                  <w:marLeft w:val="0"/>
                  <w:marRight w:val="0"/>
                  <w:marTop w:val="0"/>
                  <w:marBottom w:val="0"/>
                  <w:divBdr>
                    <w:top w:val="none" w:sz="0" w:space="0" w:color="auto"/>
                    <w:left w:val="none" w:sz="0" w:space="0" w:color="auto"/>
                    <w:bottom w:val="none" w:sz="0" w:space="0" w:color="auto"/>
                    <w:right w:val="none" w:sz="0" w:space="0" w:color="auto"/>
                  </w:divBdr>
                  <w:divsChild>
                    <w:div w:id="1038160748">
                      <w:marLeft w:val="0"/>
                      <w:marRight w:val="0"/>
                      <w:marTop w:val="0"/>
                      <w:marBottom w:val="0"/>
                      <w:divBdr>
                        <w:top w:val="none" w:sz="0" w:space="0" w:color="auto"/>
                        <w:left w:val="none" w:sz="0" w:space="0" w:color="auto"/>
                        <w:bottom w:val="none" w:sz="0" w:space="0" w:color="auto"/>
                        <w:right w:val="none" w:sz="0" w:space="0" w:color="auto"/>
                      </w:divBdr>
                    </w:div>
                    <w:div w:id="1427579063">
                      <w:marLeft w:val="0"/>
                      <w:marRight w:val="0"/>
                      <w:marTop w:val="0"/>
                      <w:marBottom w:val="0"/>
                      <w:divBdr>
                        <w:top w:val="none" w:sz="0" w:space="0" w:color="auto"/>
                        <w:left w:val="none" w:sz="0" w:space="0" w:color="auto"/>
                        <w:bottom w:val="none" w:sz="0" w:space="0" w:color="auto"/>
                        <w:right w:val="none" w:sz="0" w:space="0" w:color="auto"/>
                      </w:divBdr>
                      <w:divsChild>
                        <w:div w:id="654797026">
                          <w:marLeft w:val="0"/>
                          <w:marRight w:val="0"/>
                          <w:marTop w:val="0"/>
                          <w:marBottom w:val="0"/>
                          <w:divBdr>
                            <w:top w:val="none" w:sz="0" w:space="0" w:color="auto"/>
                            <w:left w:val="none" w:sz="0" w:space="0" w:color="auto"/>
                            <w:bottom w:val="none" w:sz="0" w:space="0" w:color="auto"/>
                            <w:right w:val="none" w:sz="0" w:space="0" w:color="auto"/>
                          </w:divBdr>
                        </w:div>
                        <w:div w:id="85951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836176">
      <w:bodyDiv w:val="1"/>
      <w:marLeft w:val="0"/>
      <w:marRight w:val="0"/>
      <w:marTop w:val="0"/>
      <w:marBottom w:val="0"/>
      <w:divBdr>
        <w:top w:val="none" w:sz="0" w:space="0" w:color="auto"/>
        <w:left w:val="none" w:sz="0" w:space="0" w:color="auto"/>
        <w:bottom w:val="none" w:sz="0" w:space="0" w:color="auto"/>
        <w:right w:val="none" w:sz="0" w:space="0" w:color="auto"/>
      </w:divBdr>
      <w:divsChild>
        <w:div w:id="1663388043">
          <w:marLeft w:val="0"/>
          <w:marRight w:val="0"/>
          <w:marTop w:val="0"/>
          <w:marBottom w:val="0"/>
          <w:divBdr>
            <w:top w:val="none" w:sz="0" w:space="0" w:color="auto"/>
            <w:left w:val="none" w:sz="0" w:space="0" w:color="auto"/>
            <w:bottom w:val="none" w:sz="0" w:space="0" w:color="auto"/>
            <w:right w:val="none" w:sz="0" w:space="0" w:color="auto"/>
          </w:divBdr>
        </w:div>
        <w:div w:id="1733306752">
          <w:marLeft w:val="0"/>
          <w:marRight w:val="0"/>
          <w:marTop w:val="0"/>
          <w:marBottom w:val="0"/>
          <w:divBdr>
            <w:top w:val="none" w:sz="0" w:space="0" w:color="auto"/>
            <w:left w:val="none" w:sz="0" w:space="0" w:color="auto"/>
            <w:bottom w:val="none" w:sz="0" w:space="0" w:color="auto"/>
            <w:right w:val="none" w:sz="0" w:space="0" w:color="auto"/>
          </w:divBdr>
          <w:divsChild>
            <w:div w:id="727218337">
              <w:marLeft w:val="0"/>
              <w:marRight w:val="0"/>
              <w:marTop w:val="0"/>
              <w:marBottom w:val="0"/>
              <w:divBdr>
                <w:top w:val="none" w:sz="0" w:space="0" w:color="auto"/>
                <w:left w:val="none" w:sz="0" w:space="0" w:color="auto"/>
                <w:bottom w:val="none" w:sz="0" w:space="0" w:color="auto"/>
                <w:right w:val="none" w:sz="0" w:space="0" w:color="auto"/>
              </w:divBdr>
              <w:divsChild>
                <w:div w:id="1425154241">
                  <w:marLeft w:val="0"/>
                  <w:marRight w:val="0"/>
                  <w:marTop w:val="0"/>
                  <w:marBottom w:val="0"/>
                  <w:divBdr>
                    <w:top w:val="none" w:sz="0" w:space="0" w:color="auto"/>
                    <w:left w:val="none" w:sz="0" w:space="0" w:color="auto"/>
                    <w:bottom w:val="none" w:sz="0" w:space="0" w:color="auto"/>
                    <w:right w:val="none" w:sz="0" w:space="0" w:color="auto"/>
                  </w:divBdr>
                  <w:divsChild>
                    <w:div w:id="960183419">
                      <w:marLeft w:val="0"/>
                      <w:marRight w:val="0"/>
                      <w:marTop w:val="0"/>
                      <w:marBottom w:val="0"/>
                      <w:divBdr>
                        <w:top w:val="none" w:sz="0" w:space="0" w:color="auto"/>
                        <w:left w:val="none" w:sz="0" w:space="0" w:color="auto"/>
                        <w:bottom w:val="none" w:sz="0" w:space="0" w:color="auto"/>
                        <w:right w:val="none" w:sz="0" w:space="0" w:color="auto"/>
                      </w:divBdr>
                      <w:divsChild>
                        <w:div w:id="17894395">
                          <w:marLeft w:val="0"/>
                          <w:marRight w:val="0"/>
                          <w:marTop w:val="0"/>
                          <w:marBottom w:val="0"/>
                          <w:divBdr>
                            <w:top w:val="none" w:sz="0" w:space="0" w:color="auto"/>
                            <w:left w:val="none" w:sz="0" w:space="0" w:color="auto"/>
                            <w:bottom w:val="none" w:sz="0" w:space="0" w:color="auto"/>
                            <w:right w:val="none" w:sz="0" w:space="0" w:color="auto"/>
                          </w:divBdr>
                        </w:div>
                        <w:div w:id="360325943">
                          <w:marLeft w:val="0"/>
                          <w:marRight w:val="0"/>
                          <w:marTop w:val="0"/>
                          <w:marBottom w:val="0"/>
                          <w:divBdr>
                            <w:top w:val="none" w:sz="0" w:space="0" w:color="auto"/>
                            <w:left w:val="none" w:sz="0" w:space="0" w:color="auto"/>
                            <w:bottom w:val="none" w:sz="0" w:space="0" w:color="auto"/>
                            <w:right w:val="none" w:sz="0" w:space="0" w:color="auto"/>
                          </w:divBdr>
                        </w:div>
                      </w:divsChild>
                    </w:div>
                    <w:div w:id="19681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9711">
      <w:bodyDiv w:val="1"/>
      <w:marLeft w:val="0"/>
      <w:marRight w:val="0"/>
      <w:marTop w:val="0"/>
      <w:marBottom w:val="0"/>
      <w:divBdr>
        <w:top w:val="none" w:sz="0" w:space="0" w:color="auto"/>
        <w:left w:val="none" w:sz="0" w:space="0" w:color="auto"/>
        <w:bottom w:val="none" w:sz="0" w:space="0" w:color="auto"/>
        <w:right w:val="none" w:sz="0" w:space="0" w:color="auto"/>
      </w:divBdr>
    </w:div>
    <w:div w:id="1434784226">
      <w:bodyDiv w:val="1"/>
      <w:marLeft w:val="0"/>
      <w:marRight w:val="0"/>
      <w:marTop w:val="0"/>
      <w:marBottom w:val="0"/>
      <w:divBdr>
        <w:top w:val="none" w:sz="0" w:space="0" w:color="auto"/>
        <w:left w:val="none" w:sz="0" w:space="0" w:color="auto"/>
        <w:bottom w:val="none" w:sz="0" w:space="0" w:color="auto"/>
        <w:right w:val="none" w:sz="0" w:space="0" w:color="auto"/>
      </w:divBdr>
    </w:div>
    <w:div w:id="1584414490">
      <w:bodyDiv w:val="1"/>
      <w:marLeft w:val="0"/>
      <w:marRight w:val="0"/>
      <w:marTop w:val="0"/>
      <w:marBottom w:val="0"/>
      <w:divBdr>
        <w:top w:val="none" w:sz="0" w:space="0" w:color="auto"/>
        <w:left w:val="none" w:sz="0" w:space="0" w:color="auto"/>
        <w:bottom w:val="none" w:sz="0" w:space="0" w:color="auto"/>
        <w:right w:val="none" w:sz="0" w:space="0" w:color="auto"/>
      </w:divBdr>
      <w:divsChild>
        <w:div w:id="1233737663">
          <w:marLeft w:val="0"/>
          <w:marRight w:val="0"/>
          <w:marTop w:val="0"/>
          <w:marBottom w:val="0"/>
          <w:divBdr>
            <w:top w:val="none" w:sz="0" w:space="0" w:color="auto"/>
            <w:left w:val="none" w:sz="0" w:space="0" w:color="auto"/>
            <w:bottom w:val="none" w:sz="0" w:space="0" w:color="auto"/>
            <w:right w:val="none" w:sz="0" w:space="0" w:color="auto"/>
          </w:divBdr>
          <w:divsChild>
            <w:div w:id="484245696">
              <w:marLeft w:val="0"/>
              <w:marRight w:val="0"/>
              <w:marTop w:val="0"/>
              <w:marBottom w:val="0"/>
              <w:divBdr>
                <w:top w:val="none" w:sz="0" w:space="0" w:color="auto"/>
                <w:left w:val="none" w:sz="0" w:space="0" w:color="auto"/>
                <w:bottom w:val="none" w:sz="0" w:space="0" w:color="auto"/>
                <w:right w:val="none" w:sz="0" w:space="0" w:color="auto"/>
              </w:divBdr>
              <w:divsChild>
                <w:div w:id="1949435218">
                  <w:marLeft w:val="0"/>
                  <w:marRight w:val="0"/>
                  <w:marTop w:val="0"/>
                  <w:marBottom w:val="0"/>
                  <w:divBdr>
                    <w:top w:val="none" w:sz="0" w:space="0" w:color="auto"/>
                    <w:left w:val="none" w:sz="0" w:space="0" w:color="auto"/>
                    <w:bottom w:val="none" w:sz="0" w:space="0" w:color="auto"/>
                    <w:right w:val="none" w:sz="0" w:space="0" w:color="auto"/>
                  </w:divBdr>
                  <w:divsChild>
                    <w:div w:id="232396442">
                      <w:marLeft w:val="0"/>
                      <w:marRight w:val="0"/>
                      <w:marTop w:val="0"/>
                      <w:marBottom w:val="0"/>
                      <w:divBdr>
                        <w:top w:val="none" w:sz="0" w:space="0" w:color="auto"/>
                        <w:left w:val="none" w:sz="0" w:space="0" w:color="auto"/>
                        <w:bottom w:val="none" w:sz="0" w:space="0" w:color="auto"/>
                        <w:right w:val="none" w:sz="0" w:space="0" w:color="auto"/>
                      </w:divBdr>
                    </w:div>
                    <w:div w:id="953755517">
                      <w:marLeft w:val="0"/>
                      <w:marRight w:val="0"/>
                      <w:marTop w:val="0"/>
                      <w:marBottom w:val="0"/>
                      <w:divBdr>
                        <w:top w:val="none" w:sz="0" w:space="0" w:color="auto"/>
                        <w:left w:val="none" w:sz="0" w:space="0" w:color="auto"/>
                        <w:bottom w:val="none" w:sz="0" w:space="0" w:color="auto"/>
                        <w:right w:val="none" w:sz="0" w:space="0" w:color="auto"/>
                      </w:divBdr>
                      <w:divsChild>
                        <w:div w:id="446896399">
                          <w:marLeft w:val="0"/>
                          <w:marRight w:val="0"/>
                          <w:marTop w:val="0"/>
                          <w:marBottom w:val="0"/>
                          <w:divBdr>
                            <w:top w:val="none" w:sz="0" w:space="0" w:color="auto"/>
                            <w:left w:val="none" w:sz="0" w:space="0" w:color="auto"/>
                            <w:bottom w:val="none" w:sz="0" w:space="0" w:color="auto"/>
                            <w:right w:val="none" w:sz="0" w:space="0" w:color="auto"/>
                          </w:divBdr>
                        </w:div>
                        <w:div w:id="1648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63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min.com/en-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s\McGraw-Hill%20templates\Irwin37b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Irwin37b97.dot</Template>
  <TotalTime>1665</TotalTime>
  <Pages>1</Pages>
  <Words>11406</Words>
  <Characters>65016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76270</CharactersWithSpaces>
  <SharedDoc>false</SharedDoc>
  <HLinks>
    <vt:vector size="6" baseType="variant">
      <vt:variant>
        <vt:i4>2031702</vt:i4>
      </vt:variant>
      <vt:variant>
        <vt:i4>0</vt:i4>
      </vt:variant>
      <vt:variant>
        <vt:i4>0</vt:i4>
      </vt:variant>
      <vt:variant>
        <vt:i4>5</vt:i4>
      </vt:variant>
      <vt:variant>
        <vt:lpwstr>http://www.charmin.com/en-us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 Heather</dc:creator>
  <cp:keywords/>
  <cp:lastModifiedBy>George Belch</cp:lastModifiedBy>
  <cp:revision>13</cp:revision>
  <cp:lastPrinted>2010-12-06T22:11:00Z</cp:lastPrinted>
  <dcterms:created xsi:type="dcterms:W3CDTF">2019-05-30T07:32:00Z</dcterms:created>
  <dcterms:modified xsi:type="dcterms:W3CDTF">2019-05-30T07:32:00Z</dcterms:modified>
</cp:coreProperties>
</file>